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CF9C" w14:textId="0F829C86" w:rsidR="002569D1" w:rsidRPr="00617ECA" w:rsidRDefault="00617ECA" w:rsidP="00617ECA">
      <w:pPr>
        <w:pStyle w:val="Title"/>
        <w:rPr>
          <w:rFonts w:ascii="Arial" w:hAnsi="Arial"/>
          <w:b/>
          <w:sz w:val="28"/>
        </w:rPr>
      </w:pPr>
      <w:r w:rsidRPr="00CD4724">
        <w:rPr>
          <w:rFonts w:ascii="Arial" w:hAnsi="Arial"/>
          <w:b/>
          <w:noProof/>
          <w:sz w:val="28"/>
          <w:highlight w:val="yellow"/>
          <w:lang w:val="en-GB" w:eastAsia="en-GB"/>
        </w:rPr>
        <w:drawing>
          <wp:anchor distT="0" distB="0" distL="114300" distR="114300" simplePos="0" relativeHeight="251658240" behindDoc="0" locked="0" layoutInCell="1" allowOverlap="1" wp14:anchorId="2DDF07C2" wp14:editId="2BEECE22">
            <wp:simplePos x="0" y="0"/>
            <wp:positionH relativeFrom="column">
              <wp:posOffset>5314950</wp:posOffset>
            </wp:positionH>
            <wp:positionV relativeFrom="paragraph">
              <wp:posOffset>0</wp:posOffset>
            </wp:positionV>
            <wp:extent cx="697230" cy="523240"/>
            <wp:effectExtent l="0" t="0" r="762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 cy="523240"/>
                    </a:xfrm>
                    <a:prstGeom prst="rect">
                      <a:avLst/>
                    </a:prstGeom>
                    <a:noFill/>
                  </pic:spPr>
                </pic:pic>
              </a:graphicData>
            </a:graphic>
            <wp14:sizeRelH relativeFrom="margin">
              <wp14:pctWidth>0</wp14:pctWidth>
            </wp14:sizeRelH>
            <wp14:sizeRelV relativeFrom="margin">
              <wp14:pctHeight>0</wp14:pctHeight>
            </wp14:sizeRelV>
          </wp:anchor>
        </w:drawing>
      </w:r>
      <w:r w:rsidRPr="00CD4724">
        <w:rPr>
          <w:rFonts w:ascii="Arial" w:hAnsi="Arial"/>
          <w:b/>
          <w:noProof/>
          <w:sz w:val="28"/>
          <w:highlight w:val="yellow"/>
          <w:lang w:val="en-GB" w:eastAsia="en-GB"/>
        </w:rPr>
        <w:drawing>
          <wp:anchor distT="0" distB="0" distL="114300" distR="114300" simplePos="0" relativeHeight="251659264" behindDoc="0" locked="0" layoutInCell="1" allowOverlap="1" wp14:anchorId="1F77B7A6" wp14:editId="75C95867">
            <wp:simplePos x="0" y="0"/>
            <wp:positionH relativeFrom="leftMargin">
              <wp:posOffset>476250</wp:posOffset>
            </wp:positionH>
            <wp:positionV relativeFrom="paragraph">
              <wp:posOffset>0</wp:posOffset>
            </wp:positionV>
            <wp:extent cx="571500" cy="5715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margin">
              <wp14:pctWidth>0</wp14:pctWidth>
            </wp14:sizeRelH>
            <wp14:sizeRelV relativeFrom="margin">
              <wp14:pctHeight>0</wp14:pctHeight>
            </wp14:sizeRelV>
          </wp:anchor>
        </w:drawing>
      </w:r>
      <w:r w:rsidR="00BE6528">
        <w:rPr>
          <w:rFonts w:ascii="Arial" w:hAnsi="Arial"/>
          <w:b/>
          <w:sz w:val="28"/>
        </w:rPr>
        <w:t xml:space="preserve">TAPS </w:t>
      </w:r>
      <w:r w:rsidR="002609A7">
        <w:rPr>
          <w:rFonts w:ascii="Arial" w:hAnsi="Arial"/>
          <w:b/>
          <w:sz w:val="28"/>
        </w:rPr>
        <w:t xml:space="preserve">Plan for Focused </w:t>
      </w:r>
      <w:r w:rsidR="002569D1">
        <w:rPr>
          <w:rFonts w:ascii="Arial" w:hAnsi="Arial"/>
          <w:b/>
          <w:sz w:val="28"/>
        </w:rPr>
        <w:t xml:space="preserve">Assessment </w:t>
      </w:r>
      <w:r w:rsidR="00D60EA4">
        <w:rPr>
          <w:rFonts w:ascii="Arial" w:hAnsi="Arial"/>
          <w:b/>
          <w:sz w:val="28"/>
        </w:rPr>
        <w:t xml:space="preserve">of Science </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664"/>
        <w:gridCol w:w="3431"/>
      </w:tblGrid>
      <w:tr w:rsidR="00E106C3" w14:paraId="481FACF4" w14:textId="77777777" w:rsidTr="00617ECA">
        <w:trPr>
          <w:trHeight w:val="677"/>
        </w:trPr>
        <w:tc>
          <w:tcPr>
            <w:tcW w:w="4254" w:type="dxa"/>
          </w:tcPr>
          <w:p w14:paraId="6BC4730E" w14:textId="1F81C6FF" w:rsidR="00E106C3" w:rsidRPr="00772873" w:rsidRDefault="00E106C3" w:rsidP="00BE6528">
            <w:pPr>
              <w:pStyle w:val="Subtitle"/>
              <w:rPr>
                <w:rFonts w:ascii="Arial" w:hAnsi="Arial"/>
                <w:color w:val="FF0000"/>
                <w:sz w:val="24"/>
              </w:rPr>
            </w:pPr>
            <w:r>
              <w:rPr>
                <w:rFonts w:ascii="Arial" w:hAnsi="Arial"/>
                <w:b/>
                <w:sz w:val="28"/>
              </w:rPr>
              <w:t>Topic:</w:t>
            </w:r>
            <w:r>
              <w:rPr>
                <w:rFonts w:ascii="Arial" w:hAnsi="Arial"/>
                <w:sz w:val="24"/>
              </w:rPr>
              <w:t xml:space="preserve"> </w:t>
            </w:r>
            <w:r w:rsidR="00BE6528">
              <w:rPr>
                <w:rFonts w:ascii="Arial" w:hAnsi="Arial"/>
                <w:sz w:val="24"/>
              </w:rPr>
              <w:t>Forces</w:t>
            </w:r>
          </w:p>
        </w:tc>
        <w:tc>
          <w:tcPr>
            <w:tcW w:w="2664" w:type="dxa"/>
          </w:tcPr>
          <w:p w14:paraId="72D26EE7" w14:textId="00809940" w:rsidR="00BE6528" w:rsidRPr="00F60A85" w:rsidRDefault="00E106C3" w:rsidP="008B7591">
            <w:pPr>
              <w:rPr>
                <w:rFonts w:ascii="Arial" w:hAnsi="Arial"/>
                <w:strike/>
                <w:sz w:val="28"/>
              </w:rPr>
            </w:pPr>
            <w:r w:rsidRPr="00F60A85">
              <w:rPr>
                <w:rFonts w:ascii="Arial" w:hAnsi="Arial"/>
                <w:sz w:val="28"/>
              </w:rPr>
              <w:t xml:space="preserve">Year </w:t>
            </w:r>
            <w:r w:rsidR="00BE6528">
              <w:rPr>
                <w:rFonts w:ascii="Arial" w:hAnsi="Arial"/>
                <w:sz w:val="28"/>
              </w:rPr>
              <w:t>6/7</w:t>
            </w:r>
            <w:r w:rsidR="00617ECA">
              <w:rPr>
                <w:rFonts w:ascii="Arial" w:hAnsi="Arial"/>
                <w:sz w:val="28"/>
              </w:rPr>
              <w:t xml:space="preserve"> </w:t>
            </w:r>
            <w:r w:rsidR="00BE6528">
              <w:rPr>
                <w:rFonts w:ascii="Arial" w:hAnsi="Arial"/>
                <w:sz w:val="28"/>
              </w:rPr>
              <w:t>Transition</w:t>
            </w:r>
          </w:p>
          <w:p w14:paraId="1BFFDBA4" w14:textId="4C770875" w:rsidR="00E106C3" w:rsidRPr="00F60A85" w:rsidRDefault="00496BDC" w:rsidP="00E40768">
            <w:pPr>
              <w:rPr>
                <w:rFonts w:ascii="Arial" w:hAnsi="Arial"/>
                <w:color w:val="FF0000"/>
                <w:sz w:val="24"/>
                <w:szCs w:val="24"/>
              </w:rPr>
            </w:pPr>
            <w:r>
              <w:rPr>
                <w:rFonts w:ascii="Arial" w:hAnsi="Arial"/>
                <w:sz w:val="24"/>
                <w:szCs w:val="24"/>
              </w:rPr>
              <w:t>Age 10</w:t>
            </w:r>
            <w:r w:rsidR="00617ECA" w:rsidRPr="00617ECA">
              <w:rPr>
                <w:rFonts w:ascii="Arial" w:hAnsi="Arial"/>
                <w:sz w:val="24"/>
                <w:szCs w:val="24"/>
              </w:rPr>
              <w:t>-12</w:t>
            </w:r>
          </w:p>
        </w:tc>
        <w:tc>
          <w:tcPr>
            <w:tcW w:w="3431" w:type="dxa"/>
          </w:tcPr>
          <w:p w14:paraId="4199E62A" w14:textId="20F41B8C" w:rsidR="00E106C3" w:rsidRPr="001D4A70" w:rsidRDefault="00E106C3" w:rsidP="00BE6528">
            <w:pPr>
              <w:pStyle w:val="Subtitle"/>
              <w:rPr>
                <w:rFonts w:ascii="Arial" w:hAnsi="Arial"/>
                <w:color w:val="FF0000"/>
                <w:sz w:val="28"/>
              </w:rPr>
            </w:pPr>
            <w:r>
              <w:rPr>
                <w:rFonts w:ascii="Arial" w:hAnsi="Arial"/>
                <w:sz w:val="28"/>
              </w:rPr>
              <w:t xml:space="preserve">Title: </w:t>
            </w:r>
            <w:r w:rsidR="005B2DF4">
              <w:rPr>
                <w:rFonts w:ascii="Arial" w:hAnsi="Arial"/>
                <w:sz w:val="28"/>
              </w:rPr>
              <w:t>Formula 1</w:t>
            </w:r>
            <w:r w:rsidR="00BE6528">
              <w:rPr>
                <w:rFonts w:ascii="Arial" w:hAnsi="Arial"/>
                <w:sz w:val="28"/>
              </w:rPr>
              <w:t xml:space="preserve"> tubs</w:t>
            </w:r>
          </w:p>
        </w:tc>
      </w:tr>
      <w:tr w:rsidR="00E106C3" w14:paraId="50EA291E" w14:textId="77777777" w:rsidTr="00617ECA">
        <w:tc>
          <w:tcPr>
            <w:tcW w:w="4254" w:type="dxa"/>
          </w:tcPr>
          <w:p w14:paraId="3982AEF2" w14:textId="09B7FB84" w:rsidR="008B7591" w:rsidRDefault="00E106C3" w:rsidP="001A29F3">
            <w:pPr>
              <w:rPr>
                <w:rFonts w:ascii="Arial" w:hAnsi="Arial" w:cs="Arial"/>
                <w:b/>
                <w:sz w:val="28"/>
              </w:rPr>
            </w:pPr>
            <w:r w:rsidRPr="008B7591">
              <w:rPr>
                <w:rFonts w:ascii="Arial" w:hAnsi="Arial" w:cs="Arial"/>
                <w:b/>
                <w:sz w:val="28"/>
              </w:rPr>
              <w:t>Working Scientifically</w:t>
            </w:r>
          </w:p>
          <w:p w14:paraId="280AB578" w14:textId="33363C5D" w:rsidR="001A29F3" w:rsidRPr="00617ECA" w:rsidRDefault="00617ECA" w:rsidP="00617ECA">
            <w:pPr>
              <w:rPr>
                <w:rFonts w:ascii="Arial" w:hAnsi="Arial" w:cs="Arial"/>
                <w:sz w:val="22"/>
                <w:szCs w:val="22"/>
              </w:rPr>
            </w:pPr>
            <w:r w:rsidRPr="00617ECA">
              <w:rPr>
                <w:rFonts w:ascii="Arial" w:hAnsi="Arial" w:cs="Arial"/>
                <w:b/>
                <w:sz w:val="22"/>
                <w:szCs w:val="22"/>
              </w:rPr>
              <w:t>Do:</w:t>
            </w:r>
            <w:r>
              <w:rPr>
                <w:rFonts w:ascii="Arial" w:hAnsi="Arial" w:cs="Arial"/>
                <w:b/>
                <w:sz w:val="22"/>
                <w:szCs w:val="22"/>
              </w:rPr>
              <w:t xml:space="preserve"> </w:t>
            </w:r>
            <w:r w:rsidR="001A29F3" w:rsidRPr="00617ECA">
              <w:rPr>
                <w:rFonts w:ascii="Arial" w:hAnsi="Arial" w:cs="Arial"/>
                <w:sz w:val="22"/>
                <w:szCs w:val="22"/>
              </w:rPr>
              <w:t xml:space="preserve">Record and </w:t>
            </w:r>
            <w:r>
              <w:rPr>
                <w:rFonts w:ascii="Arial" w:hAnsi="Arial" w:cs="Arial"/>
                <w:sz w:val="22"/>
                <w:szCs w:val="22"/>
              </w:rPr>
              <w:t xml:space="preserve">present </w:t>
            </w:r>
            <w:r w:rsidR="001A29F3" w:rsidRPr="00617ECA">
              <w:rPr>
                <w:rFonts w:ascii="Arial" w:hAnsi="Arial" w:cs="Arial"/>
                <w:sz w:val="22"/>
                <w:szCs w:val="22"/>
              </w:rPr>
              <w:t>measurements using tables and</w:t>
            </w:r>
            <w:r>
              <w:rPr>
                <w:rFonts w:ascii="Arial" w:hAnsi="Arial" w:cs="Arial"/>
                <w:sz w:val="22"/>
                <w:szCs w:val="22"/>
              </w:rPr>
              <w:t>/or</w:t>
            </w:r>
            <w:r w:rsidR="001A29F3" w:rsidRPr="00617ECA">
              <w:rPr>
                <w:rFonts w:ascii="Arial" w:hAnsi="Arial" w:cs="Arial"/>
                <w:sz w:val="22"/>
                <w:szCs w:val="22"/>
              </w:rPr>
              <w:t xml:space="preserve"> graphs</w:t>
            </w:r>
          </w:p>
        </w:tc>
        <w:tc>
          <w:tcPr>
            <w:tcW w:w="6095" w:type="dxa"/>
            <w:gridSpan w:val="2"/>
          </w:tcPr>
          <w:p w14:paraId="11FCCDBB" w14:textId="30C212CE" w:rsidR="00E106C3" w:rsidRPr="00BE6528" w:rsidRDefault="00617ECA" w:rsidP="00BE6528">
            <w:pPr>
              <w:rPr>
                <w:rFonts w:ascii="Arial" w:hAnsi="Arial"/>
                <w:b/>
                <w:sz w:val="28"/>
              </w:rPr>
            </w:pPr>
            <w:r>
              <w:rPr>
                <w:rFonts w:ascii="Arial" w:hAnsi="Arial"/>
                <w:b/>
                <w:sz w:val="28"/>
              </w:rPr>
              <w:t>Concept context</w:t>
            </w:r>
          </w:p>
          <w:p w14:paraId="017C237C" w14:textId="77777777" w:rsidR="00496BDC" w:rsidRDefault="00617ECA" w:rsidP="00617ECA">
            <w:pPr>
              <w:rPr>
                <w:rFonts w:ascii="Arial" w:hAnsi="Arial"/>
                <w:sz w:val="22"/>
                <w:szCs w:val="22"/>
              </w:rPr>
            </w:pPr>
            <w:r w:rsidRPr="00617ECA">
              <w:rPr>
                <w:rFonts w:ascii="Arial" w:hAnsi="Arial"/>
                <w:sz w:val="22"/>
                <w:szCs w:val="22"/>
              </w:rPr>
              <w:t xml:space="preserve">Friction acts against something that is moving </w:t>
            </w:r>
          </w:p>
          <w:p w14:paraId="6B5FAFDA" w14:textId="47E6EF6E" w:rsidR="00BE6528" w:rsidRPr="00617ECA" w:rsidRDefault="00B54736" w:rsidP="00617ECA">
            <w:pPr>
              <w:rPr>
                <w:rFonts w:ascii="Arial" w:hAnsi="Arial"/>
                <w:sz w:val="22"/>
                <w:szCs w:val="22"/>
              </w:rPr>
            </w:pPr>
            <w:r w:rsidRPr="00617ECA">
              <w:rPr>
                <w:rFonts w:ascii="Arial" w:hAnsi="Arial"/>
                <w:sz w:val="22"/>
                <w:szCs w:val="22"/>
              </w:rPr>
              <w:t>D</w:t>
            </w:r>
            <w:r w:rsidR="00BE6528" w:rsidRPr="00617ECA">
              <w:rPr>
                <w:rFonts w:ascii="Arial" w:hAnsi="Arial"/>
                <w:sz w:val="22"/>
                <w:szCs w:val="22"/>
              </w:rPr>
              <w:t>istance moved depends on the mass</w:t>
            </w:r>
            <w:r w:rsidRPr="00617ECA">
              <w:rPr>
                <w:rFonts w:ascii="Arial" w:hAnsi="Arial"/>
                <w:sz w:val="22"/>
                <w:szCs w:val="22"/>
              </w:rPr>
              <w:t xml:space="preserve"> for the same force</w:t>
            </w:r>
          </w:p>
        </w:tc>
      </w:tr>
      <w:tr w:rsidR="00E106C3" w14:paraId="508D3F60" w14:textId="77777777" w:rsidTr="00617ECA">
        <w:tc>
          <w:tcPr>
            <w:tcW w:w="10349" w:type="dxa"/>
            <w:gridSpan w:val="3"/>
          </w:tcPr>
          <w:p w14:paraId="42384588" w14:textId="77777777" w:rsidR="00E106C3" w:rsidRPr="00464240" w:rsidRDefault="00E106C3" w:rsidP="008B7591">
            <w:pPr>
              <w:rPr>
                <w:rFonts w:ascii="Arial" w:hAnsi="Arial"/>
                <w:b/>
                <w:sz w:val="24"/>
                <w:szCs w:val="24"/>
              </w:rPr>
            </w:pPr>
            <w:r>
              <w:rPr>
                <w:rFonts w:ascii="Arial" w:hAnsi="Arial"/>
                <w:b/>
                <w:sz w:val="24"/>
                <w:szCs w:val="24"/>
              </w:rPr>
              <w:t>Assessment Focus</w:t>
            </w:r>
          </w:p>
          <w:p w14:paraId="4DF1AB7C" w14:textId="36D95EAB" w:rsidR="00E106C3" w:rsidRDefault="001A29F3" w:rsidP="00150453">
            <w:pPr>
              <w:numPr>
                <w:ilvl w:val="0"/>
                <w:numId w:val="9"/>
              </w:numPr>
              <w:rPr>
                <w:rFonts w:ascii="Arial" w:hAnsi="Arial"/>
                <w:sz w:val="24"/>
                <w:szCs w:val="24"/>
              </w:rPr>
            </w:pPr>
            <w:r>
              <w:rPr>
                <w:rFonts w:ascii="Arial" w:hAnsi="Arial"/>
                <w:sz w:val="24"/>
                <w:szCs w:val="24"/>
              </w:rPr>
              <w:t>Can children take accurate measurements and repeat</w:t>
            </w:r>
            <w:r w:rsidR="00617ECA">
              <w:rPr>
                <w:rFonts w:ascii="Arial" w:hAnsi="Arial"/>
                <w:sz w:val="24"/>
                <w:szCs w:val="24"/>
              </w:rPr>
              <w:t xml:space="preserve"> tests?</w:t>
            </w:r>
          </w:p>
          <w:p w14:paraId="2749AD62" w14:textId="1F541FDA" w:rsidR="00BE6528" w:rsidRPr="00617ECA" w:rsidRDefault="008B7591" w:rsidP="00617ECA">
            <w:pPr>
              <w:numPr>
                <w:ilvl w:val="0"/>
                <w:numId w:val="9"/>
              </w:numPr>
              <w:rPr>
                <w:rFonts w:ascii="Arial" w:hAnsi="Arial"/>
                <w:sz w:val="24"/>
                <w:szCs w:val="24"/>
              </w:rPr>
            </w:pPr>
            <w:r>
              <w:rPr>
                <w:rFonts w:ascii="Arial" w:hAnsi="Arial"/>
                <w:sz w:val="24"/>
                <w:szCs w:val="24"/>
              </w:rPr>
              <w:t>Can children</w:t>
            </w:r>
            <w:r w:rsidR="001A29F3">
              <w:rPr>
                <w:rFonts w:ascii="Arial" w:hAnsi="Arial"/>
                <w:sz w:val="24"/>
                <w:szCs w:val="24"/>
              </w:rPr>
              <w:t xml:space="preserve"> record results in appropriate tables</w:t>
            </w:r>
            <w:r w:rsidR="00617ECA">
              <w:rPr>
                <w:rFonts w:ascii="Arial" w:hAnsi="Arial"/>
                <w:sz w:val="24"/>
                <w:szCs w:val="24"/>
              </w:rPr>
              <w:t>/graphs</w:t>
            </w:r>
            <w:r w:rsidR="001A29F3">
              <w:rPr>
                <w:rFonts w:ascii="Arial" w:hAnsi="Arial"/>
                <w:sz w:val="24"/>
                <w:szCs w:val="24"/>
              </w:rPr>
              <w:t>, calculating aver</w:t>
            </w:r>
            <w:r w:rsidR="00617ECA">
              <w:rPr>
                <w:rFonts w:ascii="Arial" w:hAnsi="Arial"/>
                <w:sz w:val="24"/>
                <w:szCs w:val="24"/>
              </w:rPr>
              <w:t>ages?</w:t>
            </w:r>
          </w:p>
        </w:tc>
      </w:tr>
      <w:tr w:rsidR="00E106C3" w14:paraId="763E77C2" w14:textId="77777777" w:rsidTr="00617ECA">
        <w:trPr>
          <w:trHeight w:val="416"/>
        </w:trPr>
        <w:tc>
          <w:tcPr>
            <w:tcW w:w="10349" w:type="dxa"/>
            <w:gridSpan w:val="3"/>
          </w:tcPr>
          <w:p w14:paraId="46488DC7" w14:textId="77777777" w:rsidR="00E40768" w:rsidRDefault="00E106C3" w:rsidP="00E40768">
            <w:pPr>
              <w:rPr>
                <w:rFonts w:ascii="Arial" w:hAnsi="Arial"/>
                <w:i/>
                <w:sz w:val="24"/>
                <w:szCs w:val="24"/>
              </w:rPr>
            </w:pPr>
            <w:r>
              <w:rPr>
                <w:rFonts w:ascii="Arial" w:hAnsi="Arial"/>
                <w:b/>
                <w:sz w:val="28"/>
              </w:rPr>
              <w:t>Activity</w:t>
            </w:r>
            <w:r w:rsidR="00030E02">
              <w:rPr>
                <w:rFonts w:ascii="Arial" w:hAnsi="Arial"/>
                <w:b/>
                <w:sz w:val="28"/>
              </w:rPr>
              <w:t xml:space="preserve">  </w:t>
            </w:r>
          </w:p>
          <w:p w14:paraId="03C5E78B" w14:textId="7DC9897C" w:rsidR="009A67B3" w:rsidRDefault="00226DD7" w:rsidP="001A29F3">
            <w:pPr>
              <w:rPr>
                <w:rFonts w:ascii="Arial" w:hAnsi="Arial"/>
                <w:sz w:val="24"/>
                <w:szCs w:val="24"/>
              </w:rPr>
            </w:pPr>
            <w:r>
              <w:rPr>
                <w:rFonts w:ascii="Arial" w:hAnsi="Arial"/>
                <w:sz w:val="24"/>
                <w:szCs w:val="24"/>
              </w:rPr>
              <w:t>Introduce the scenario: F1 cars are very lightweight. Why must they be lightweight?</w:t>
            </w:r>
            <w:r w:rsidR="009A67B3">
              <w:rPr>
                <w:rFonts w:ascii="Arial" w:hAnsi="Arial"/>
                <w:sz w:val="24"/>
                <w:szCs w:val="24"/>
              </w:rPr>
              <w:t xml:space="preserve"> </w:t>
            </w:r>
            <w:r>
              <w:rPr>
                <w:rFonts w:ascii="Arial" w:hAnsi="Arial"/>
                <w:sz w:val="24"/>
                <w:szCs w:val="24"/>
              </w:rPr>
              <w:t>Plan an investigation to see if the mass of the car affects how far it can go. We will use margarine tubs</w:t>
            </w:r>
            <w:r w:rsidR="005B2DF4">
              <w:rPr>
                <w:rFonts w:ascii="Arial" w:hAnsi="Arial"/>
                <w:sz w:val="24"/>
                <w:szCs w:val="24"/>
              </w:rPr>
              <w:t xml:space="preserve"> (or similar)</w:t>
            </w:r>
            <w:r>
              <w:rPr>
                <w:rFonts w:ascii="Arial" w:hAnsi="Arial"/>
                <w:sz w:val="24"/>
                <w:szCs w:val="24"/>
              </w:rPr>
              <w:t xml:space="preserve"> for cars and elastic bands for the force to make them move. </w:t>
            </w:r>
          </w:p>
          <w:p w14:paraId="14E2962B" w14:textId="4FD701A2" w:rsidR="001A29F3" w:rsidRDefault="001A29F3" w:rsidP="001A29F3">
            <w:pPr>
              <w:rPr>
                <w:rFonts w:ascii="Arial" w:hAnsi="Arial"/>
                <w:sz w:val="24"/>
                <w:szCs w:val="24"/>
              </w:rPr>
            </w:pPr>
            <w:r>
              <w:rPr>
                <w:rFonts w:ascii="Arial" w:hAnsi="Arial"/>
                <w:sz w:val="24"/>
                <w:szCs w:val="24"/>
              </w:rPr>
              <w:t xml:space="preserve">Discuss key variables including the variables that </w:t>
            </w:r>
            <w:proofErr w:type="gramStart"/>
            <w:r>
              <w:rPr>
                <w:rFonts w:ascii="Arial" w:hAnsi="Arial"/>
                <w:sz w:val="24"/>
                <w:szCs w:val="24"/>
              </w:rPr>
              <w:t>must be controlled</w:t>
            </w:r>
            <w:proofErr w:type="gramEnd"/>
            <w:r>
              <w:rPr>
                <w:rFonts w:ascii="Arial" w:hAnsi="Arial"/>
                <w:sz w:val="24"/>
                <w:szCs w:val="24"/>
              </w:rPr>
              <w:t>.</w:t>
            </w:r>
            <w:r w:rsidR="00E8534F">
              <w:rPr>
                <w:rFonts w:ascii="Arial" w:hAnsi="Arial"/>
                <w:sz w:val="24"/>
                <w:szCs w:val="24"/>
              </w:rPr>
              <w:t xml:space="preserve"> Discu</w:t>
            </w:r>
            <w:r w:rsidR="00617ECA">
              <w:rPr>
                <w:rFonts w:ascii="Arial" w:hAnsi="Arial"/>
                <w:sz w:val="24"/>
                <w:szCs w:val="24"/>
              </w:rPr>
              <w:t>ss how many repeat tests they c</w:t>
            </w:r>
            <w:r w:rsidR="00E8534F">
              <w:rPr>
                <w:rFonts w:ascii="Arial" w:hAnsi="Arial"/>
                <w:sz w:val="24"/>
                <w:szCs w:val="24"/>
              </w:rPr>
              <w:t>ould carry out.</w:t>
            </w:r>
          </w:p>
          <w:p w14:paraId="5FD1E45B" w14:textId="77777777" w:rsidR="00617ECA" w:rsidRDefault="001A29F3" w:rsidP="00E40768">
            <w:pPr>
              <w:rPr>
                <w:rFonts w:ascii="Arial" w:hAnsi="Arial"/>
                <w:sz w:val="24"/>
                <w:szCs w:val="24"/>
              </w:rPr>
            </w:pPr>
            <w:r>
              <w:rPr>
                <w:rFonts w:ascii="Arial" w:hAnsi="Arial"/>
                <w:sz w:val="24"/>
                <w:szCs w:val="24"/>
              </w:rPr>
              <w:t>Ask children to draw a table for their results before beginning the practical. Discuss how many diff</w:t>
            </w:r>
            <w:r w:rsidR="00617ECA">
              <w:rPr>
                <w:rFonts w:ascii="Arial" w:hAnsi="Arial"/>
                <w:sz w:val="24"/>
                <w:szCs w:val="24"/>
              </w:rPr>
              <w:t xml:space="preserve">erent masses to test (do </w:t>
            </w:r>
            <w:r>
              <w:rPr>
                <w:rFonts w:ascii="Arial" w:hAnsi="Arial"/>
                <w:sz w:val="24"/>
                <w:szCs w:val="24"/>
              </w:rPr>
              <w:t>5 for a line graph</w:t>
            </w:r>
            <w:r w:rsidR="00617ECA">
              <w:rPr>
                <w:rFonts w:ascii="Arial" w:hAnsi="Arial"/>
                <w:sz w:val="24"/>
                <w:szCs w:val="24"/>
              </w:rPr>
              <w:t>)</w:t>
            </w:r>
            <w:r>
              <w:rPr>
                <w:rFonts w:ascii="Arial" w:hAnsi="Arial"/>
                <w:sz w:val="24"/>
                <w:szCs w:val="24"/>
              </w:rPr>
              <w:t>.</w:t>
            </w:r>
          </w:p>
          <w:p w14:paraId="1360300A" w14:textId="1492D3BE" w:rsidR="001A29F3" w:rsidRDefault="009A67B3" w:rsidP="00E40768">
            <w:pPr>
              <w:rPr>
                <w:rFonts w:ascii="Arial" w:hAnsi="Arial"/>
                <w:sz w:val="24"/>
                <w:szCs w:val="24"/>
              </w:rPr>
            </w:pPr>
            <w:r>
              <w:rPr>
                <w:rFonts w:ascii="Arial" w:hAnsi="Arial"/>
                <w:sz w:val="24"/>
                <w:szCs w:val="24"/>
              </w:rPr>
              <w:t>You could stop here to peer assess before starting the activity.</w:t>
            </w:r>
          </w:p>
          <w:p w14:paraId="13A78785" w14:textId="0FB76FFA" w:rsidR="001A29F3" w:rsidRDefault="001A29F3" w:rsidP="00E40768">
            <w:pPr>
              <w:rPr>
                <w:rFonts w:ascii="Arial" w:hAnsi="Arial"/>
                <w:sz w:val="24"/>
                <w:szCs w:val="24"/>
              </w:rPr>
            </w:pPr>
            <w:r>
              <w:rPr>
                <w:rFonts w:ascii="Arial" w:hAnsi="Arial"/>
                <w:sz w:val="24"/>
                <w:szCs w:val="24"/>
              </w:rPr>
              <w:t xml:space="preserve">After collecting </w:t>
            </w:r>
            <w:proofErr w:type="gramStart"/>
            <w:r>
              <w:rPr>
                <w:rFonts w:ascii="Arial" w:hAnsi="Arial"/>
                <w:sz w:val="24"/>
                <w:szCs w:val="24"/>
              </w:rPr>
              <w:t>results</w:t>
            </w:r>
            <w:proofErr w:type="gramEnd"/>
            <w:r>
              <w:rPr>
                <w:rFonts w:ascii="Arial" w:hAnsi="Arial"/>
                <w:sz w:val="24"/>
                <w:szCs w:val="24"/>
              </w:rPr>
              <w:t xml:space="preserve"> ask children to calculate averages and draw an appropriate graph.</w:t>
            </w:r>
          </w:p>
          <w:p w14:paraId="4578D0EA" w14:textId="6873D399" w:rsidR="00E106C3" w:rsidRPr="0049543C" w:rsidRDefault="00E106C3" w:rsidP="00E40768">
            <w:pPr>
              <w:rPr>
                <w:rFonts w:ascii="Arial" w:hAnsi="Arial"/>
                <w:sz w:val="24"/>
                <w:szCs w:val="24"/>
              </w:rPr>
            </w:pPr>
            <w:r>
              <w:rPr>
                <w:rFonts w:ascii="Arial" w:hAnsi="Arial"/>
                <w:sz w:val="24"/>
                <w:szCs w:val="24"/>
              </w:rPr>
              <w:t xml:space="preserve"> </w:t>
            </w:r>
          </w:p>
          <w:p w14:paraId="46F36B43" w14:textId="77777777" w:rsidR="00E106C3" w:rsidRPr="00461A1B" w:rsidRDefault="00E106C3" w:rsidP="008B7591">
            <w:pPr>
              <w:rPr>
                <w:rFonts w:ascii="Arial" w:hAnsi="Arial"/>
                <w:b/>
                <w:color w:val="FF0000"/>
                <w:sz w:val="28"/>
              </w:rPr>
            </w:pPr>
            <w:r>
              <w:rPr>
                <w:rFonts w:ascii="Arial" w:hAnsi="Arial"/>
                <w:b/>
                <w:sz w:val="28"/>
              </w:rPr>
              <w:t xml:space="preserve">Adapting the activity </w:t>
            </w:r>
          </w:p>
          <w:p w14:paraId="18632CFF" w14:textId="2504A949" w:rsidR="00E106C3" w:rsidRDefault="00E106C3" w:rsidP="00E40768">
            <w:pPr>
              <w:rPr>
                <w:rFonts w:ascii="Arial" w:hAnsi="Arial"/>
                <w:sz w:val="24"/>
                <w:szCs w:val="24"/>
              </w:rPr>
            </w:pPr>
            <w:r w:rsidRPr="00BB5DEA">
              <w:rPr>
                <w:rFonts w:ascii="Arial" w:hAnsi="Arial"/>
                <w:b/>
                <w:sz w:val="24"/>
                <w:szCs w:val="24"/>
              </w:rPr>
              <w:t>Support:</w:t>
            </w:r>
            <w:r>
              <w:rPr>
                <w:rFonts w:ascii="Arial" w:hAnsi="Arial"/>
                <w:sz w:val="24"/>
                <w:szCs w:val="24"/>
              </w:rPr>
              <w:t xml:space="preserve"> </w:t>
            </w:r>
            <w:r w:rsidR="001A29F3">
              <w:rPr>
                <w:rFonts w:ascii="Arial" w:hAnsi="Arial"/>
                <w:sz w:val="24"/>
                <w:szCs w:val="24"/>
              </w:rPr>
              <w:t>blank tables; graph axes</w:t>
            </w:r>
            <w:r w:rsidR="00226DD7">
              <w:rPr>
                <w:rFonts w:ascii="Arial" w:hAnsi="Arial"/>
                <w:sz w:val="24"/>
                <w:szCs w:val="24"/>
              </w:rPr>
              <w:t xml:space="preserve"> </w:t>
            </w:r>
            <w:r w:rsidR="001A29F3">
              <w:rPr>
                <w:rFonts w:ascii="Arial" w:hAnsi="Arial"/>
                <w:sz w:val="24"/>
                <w:szCs w:val="24"/>
              </w:rPr>
              <w:t>with or without scales</w:t>
            </w:r>
          </w:p>
          <w:p w14:paraId="2899EA9C" w14:textId="7CAE33D7" w:rsidR="000F455E" w:rsidRPr="00617ECA" w:rsidRDefault="00E106C3" w:rsidP="00617ECA">
            <w:pPr>
              <w:tabs>
                <w:tab w:val="left" w:pos="1089"/>
              </w:tabs>
              <w:rPr>
                <w:rFonts w:ascii="Arial" w:hAnsi="Arial"/>
                <w:b/>
                <w:sz w:val="24"/>
                <w:szCs w:val="24"/>
              </w:rPr>
            </w:pPr>
            <w:r w:rsidRPr="00BB5DEA">
              <w:rPr>
                <w:rFonts w:ascii="Arial" w:hAnsi="Arial"/>
                <w:b/>
                <w:sz w:val="24"/>
                <w:szCs w:val="24"/>
              </w:rPr>
              <w:t>Extension:</w:t>
            </w:r>
            <w:r w:rsidR="00617ECA">
              <w:rPr>
                <w:rFonts w:ascii="Arial" w:hAnsi="Arial"/>
                <w:sz w:val="24"/>
                <w:szCs w:val="24"/>
              </w:rPr>
              <w:t xml:space="preserve"> identify and explain</w:t>
            </w:r>
            <w:r w:rsidR="000F455E" w:rsidRPr="00617ECA">
              <w:rPr>
                <w:rFonts w:ascii="Arial" w:hAnsi="Arial"/>
                <w:sz w:val="24"/>
                <w:szCs w:val="24"/>
              </w:rPr>
              <w:t xml:space="preserve"> anomalous results</w:t>
            </w:r>
            <w:r w:rsidR="00617ECA">
              <w:rPr>
                <w:rFonts w:ascii="Arial" w:hAnsi="Arial"/>
                <w:sz w:val="24"/>
                <w:szCs w:val="24"/>
              </w:rPr>
              <w:t>, r</w:t>
            </w:r>
            <w:r w:rsidR="000F455E" w:rsidRPr="00617ECA">
              <w:rPr>
                <w:rFonts w:ascii="Arial" w:hAnsi="Arial"/>
                <w:sz w:val="24"/>
                <w:szCs w:val="24"/>
              </w:rPr>
              <w:t>epeat experiment with a different variable changed e.g. force</w:t>
            </w:r>
            <w:r w:rsidR="00617ECA">
              <w:rPr>
                <w:rFonts w:ascii="Arial" w:hAnsi="Arial"/>
                <w:sz w:val="24"/>
                <w:szCs w:val="24"/>
              </w:rPr>
              <w:t>.</w:t>
            </w:r>
          </w:p>
          <w:p w14:paraId="5E8EE55F" w14:textId="799FB4AB" w:rsidR="00E40768" w:rsidRPr="009A67B3" w:rsidRDefault="00E40768" w:rsidP="008B7591">
            <w:pPr>
              <w:tabs>
                <w:tab w:val="left" w:pos="1089"/>
              </w:tabs>
              <w:rPr>
                <w:rFonts w:ascii="Arial" w:hAnsi="Arial"/>
                <w:sz w:val="24"/>
                <w:szCs w:val="24"/>
              </w:rPr>
            </w:pPr>
            <w:r w:rsidRPr="00E40768">
              <w:rPr>
                <w:rFonts w:ascii="Arial" w:hAnsi="Arial"/>
                <w:b/>
                <w:sz w:val="24"/>
                <w:szCs w:val="24"/>
              </w:rPr>
              <w:t xml:space="preserve">Other ideas: </w:t>
            </w:r>
            <w:r w:rsidR="00617ECA" w:rsidRPr="00617ECA">
              <w:rPr>
                <w:rFonts w:ascii="Arial" w:hAnsi="Arial"/>
                <w:sz w:val="24"/>
                <w:szCs w:val="24"/>
              </w:rPr>
              <w:t>explore the effect of: s</w:t>
            </w:r>
            <w:r w:rsidR="00617ECA">
              <w:rPr>
                <w:rFonts w:ascii="Arial" w:hAnsi="Arial"/>
                <w:sz w:val="24"/>
                <w:szCs w:val="24"/>
              </w:rPr>
              <w:t>treamlining,</w:t>
            </w:r>
            <w:r w:rsidR="00617ECA" w:rsidRPr="00617ECA">
              <w:rPr>
                <w:rFonts w:ascii="Arial" w:hAnsi="Arial"/>
                <w:sz w:val="24"/>
                <w:szCs w:val="24"/>
              </w:rPr>
              <w:t xml:space="preserve"> changing th</w:t>
            </w:r>
            <w:r w:rsidR="00617ECA">
              <w:rPr>
                <w:rFonts w:ascii="Arial" w:hAnsi="Arial"/>
                <w:sz w:val="24"/>
                <w:szCs w:val="24"/>
              </w:rPr>
              <w:t>e surface</w:t>
            </w:r>
          </w:p>
          <w:p w14:paraId="4079EC1B" w14:textId="66ECBEDD" w:rsidR="00E106C3" w:rsidRDefault="00E106C3" w:rsidP="008B7591">
            <w:pPr>
              <w:rPr>
                <w:rFonts w:ascii="Arial" w:hAnsi="Arial"/>
                <w:sz w:val="24"/>
                <w:szCs w:val="24"/>
              </w:rPr>
            </w:pPr>
          </w:p>
          <w:p w14:paraId="4EBC5DA4" w14:textId="23630325" w:rsidR="000F455E" w:rsidRDefault="00617ECA" w:rsidP="000F455E">
            <w:pPr>
              <w:rPr>
                <w:rFonts w:ascii="Arial" w:hAnsi="Arial"/>
                <w:b/>
                <w:sz w:val="24"/>
                <w:szCs w:val="24"/>
              </w:rPr>
            </w:pPr>
            <w:bookmarkStart w:id="0" w:name="_GoBack"/>
            <w:r>
              <w:rPr>
                <w:rFonts w:ascii="Arial" w:hAnsi="Arial"/>
                <w:noProof/>
                <w:sz w:val="24"/>
                <w:szCs w:val="24"/>
                <w:lang w:eastAsia="en-GB"/>
              </w:rPr>
              <w:drawing>
                <wp:anchor distT="0" distB="0" distL="114300" distR="114300" simplePos="0" relativeHeight="251660288" behindDoc="0" locked="0" layoutInCell="1" allowOverlap="1" wp14:anchorId="590EDE3B" wp14:editId="4D73F82C">
                  <wp:simplePos x="0" y="0"/>
                  <wp:positionH relativeFrom="column">
                    <wp:posOffset>4943475</wp:posOffset>
                  </wp:positionH>
                  <wp:positionV relativeFrom="paragraph">
                    <wp:posOffset>25400</wp:posOffset>
                  </wp:positionV>
                  <wp:extent cx="1306195" cy="1369695"/>
                  <wp:effectExtent l="0" t="0" r="8255" b="1905"/>
                  <wp:wrapSquare wrapText="bothSides"/>
                  <wp:docPr id="3" name="Picture 3" descr="Elastic bands around the legs of a stool, with a plastic margarine tub leaning against the band. A newton meter is being used to pull back the elastic band ready to fire the tub." title="Formula 1 tub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36969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106C3" w:rsidRPr="00464240">
              <w:rPr>
                <w:rFonts w:ascii="Arial" w:hAnsi="Arial"/>
                <w:b/>
                <w:sz w:val="24"/>
                <w:szCs w:val="24"/>
              </w:rPr>
              <w:t xml:space="preserve">Questions </w:t>
            </w:r>
            <w:r>
              <w:rPr>
                <w:rFonts w:ascii="Arial" w:hAnsi="Arial"/>
                <w:b/>
                <w:sz w:val="24"/>
                <w:szCs w:val="24"/>
              </w:rPr>
              <w:t>to support discussion</w:t>
            </w:r>
          </w:p>
          <w:p w14:paraId="6EDF3898" w14:textId="211D3F5A" w:rsidR="00AE4350" w:rsidRDefault="00AE4350" w:rsidP="000F455E">
            <w:pPr>
              <w:pStyle w:val="ListParagraph"/>
              <w:numPr>
                <w:ilvl w:val="0"/>
                <w:numId w:val="19"/>
              </w:numPr>
              <w:rPr>
                <w:rFonts w:ascii="Arial" w:hAnsi="Arial"/>
                <w:sz w:val="24"/>
                <w:szCs w:val="24"/>
              </w:rPr>
            </w:pPr>
            <w:r w:rsidRPr="000F455E">
              <w:rPr>
                <w:rFonts w:ascii="Arial" w:hAnsi="Arial"/>
                <w:sz w:val="24"/>
                <w:szCs w:val="24"/>
              </w:rPr>
              <w:t xml:space="preserve">How will you ensure that your results </w:t>
            </w:r>
            <w:r w:rsidR="00B54736" w:rsidRPr="000F455E">
              <w:rPr>
                <w:rFonts w:ascii="Arial" w:hAnsi="Arial"/>
                <w:sz w:val="24"/>
                <w:szCs w:val="24"/>
              </w:rPr>
              <w:t xml:space="preserve">are </w:t>
            </w:r>
            <w:r w:rsidRPr="000F455E">
              <w:rPr>
                <w:rFonts w:ascii="Arial" w:hAnsi="Arial"/>
                <w:sz w:val="24"/>
                <w:szCs w:val="24"/>
              </w:rPr>
              <w:t>reliable?</w:t>
            </w:r>
          </w:p>
          <w:p w14:paraId="7A14235A" w14:textId="70290002" w:rsidR="000F455E" w:rsidRDefault="000F455E" w:rsidP="000F455E">
            <w:pPr>
              <w:pStyle w:val="ListParagraph"/>
              <w:numPr>
                <w:ilvl w:val="0"/>
                <w:numId w:val="19"/>
              </w:numPr>
              <w:rPr>
                <w:rFonts w:ascii="Arial" w:hAnsi="Arial"/>
                <w:sz w:val="24"/>
                <w:szCs w:val="24"/>
              </w:rPr>
            </w:pPr>
            <w:r>
              <w:rPr>
                <w:rFonts w:ascii="Arial" w:hAnsi="Arial"/>
                <w:sz w:val="24"/>
                <w:szCs w:val="24"/>
              </w:rPr>
              <w:t>How many times should you repeat a reading?</w:t>
            </w:r>
          </w:p>
          <w:p w14:paraId="0F742167" w14:textId="76D33ECD" w:rsidR="000F455E" w:rsidRDefault="000F455E" w:rsidP="000F455E">
            <w:pPr>
              <w:pStyle w:val="ListParagraph"/>
              <w:numPr>
                <w:ilvl w:val="0"/>
                <w:numId w:val="19"/>
              </w:numPr>
              <w:rPr>
                <w:rFonts w:ascii="Arial" w:hAnsi="Arial"/>
                <w:sz w:val="24"/>
                <w:szCs w:val="24"/>
              </w:rPr>
            </w:pPr>
            <w:r>
              <w:rPr>
                <w:rFonts w:ascii="Arial" w:hAnsi="Arial"/>
                <w:sz w:val="24"/>
                <w:szCs w:val="24"/>
              </w:rPr>
              <w:t>How will you ensure that only the independent variable affects the distance moved?</w:t>
            </w:r>
          </w:p>
          <w:p w14:paraId="2C368C01" w14:textId="6FE5BA26" w:rsidR="000F455E" w:rsidRDefault="000F455E" w:rsidP="000F455E">
            <w:pPr>
              <w:pStyle w:val="ListParagraph"/>
              <w:numPr>
                <w:ilvl w:val="0"/>
                <w:numId w:val="19"/>
              </w:numPr>
              <w:rPr>
                <w:rFonts w:ascii="Arial" w:hAnsi="Arial"/>
                <w:sz w:val="24"/>
                <w:szCs w:val="24"/>
              </w:rPr>
            </w:pPr>
            <w:r>
              <w:rPr>
                <w:rFonts w:ascii="Arial" w:hAnsi="Arial"/>
                <w:sz w:val="24"/>
                <w:szCs w:val="24"/>
              </w:rPr>
              <w:t>How will you calculate the average?</w:t>
            </w:r>
          </w:p>
          <w:p w14:paraId="01FCD40A" w14:textId="7298D69C" w:rsidR="000F455E" w:rsidRDefault="000F455E" w:rsidP="000F455E">
            <w:pPr>
              <w:pStyle w:val="ListParagraph"/>
              <w:numPr>
                <w:ilvl w:val="0"/>
                <w:numId w:val="19"/>
              </w:numPr>
              <w:rPr>
                <w:rFonts w:ascii="Arial" w:hAnsi="Arial"/>
                <w:sz w:val="24"/>
                <w:szCs w:val="24"/>
              </w:rPr>
            </w:pPr>
            <w:r>
              <w:rPr>
                <w:rFonts w:ascii="Arial" w:hAnsi="Arial"/>
                <w:sz w:val="24"/>
                <w:szCs w:val="24"/>
              </w:rPr>
              <w:t>Which variable goes on each axis for your graph?</w:t>
            </w:r>
          </w:p>
          <w:p w14:paraId="4A3F376F" w14:textId="525BAE33" w:rsidR="000F455E" w:rsidRPr="00617ECA" w:rsidRDefault="000F455E" w:rsidP="000F455E">
            <w:pPr>
              <w:pStyle w:val="ListParagraph"/>
              <w:numPr>
                <w:ilvl w:val="0"/>
                <w:numId w:val="19"/>
              </w:numPr>
              <w:rPr>
                <w:rFonts w:ascii="Arial" w:hAnsi="Arial"/>
                <w:sz w:val="24"/>
                <w:szCs w:val="24"/>
              </w:rPr>
            </w:pPr>
            <w:r>
              <w:rPr>
                <w:rFonts w:ascii="Arial" w:hAnsi="Arial"/>
                <w:sz w:val="24"/>
                <w:szCs w:val="24"/>
              </w:rPr>
              <w:t>What type of graph should you draw? Why?</w:t>
            </w:r>
          </w:p>
        </w:tc>
      </w:tr>
      <w:tr w:rsidR="00E106C3" w14:paraId="12B87775" w14:textId="77777777" w:rsidTr="00617ECA">
        <w:trPr>
          <w:trHeight w:val="2337"/>
        </w:trPr>
        <w:tc>
          <w:tcPr>
            <w:tcW w:w="10349" w:type="dxa"/>
            <w:gridSpan w:val="3"/>
          </w:tcPr>
          <w:p w14:paraId="558556E5" w14:textId="77777777" w:rsidR="00E106C3" w:rsidRPr="00461A1B" w:rsidRDefault="00E106C3" w:rsidP="008B7591">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3C84A0C9" w14:textId="6124B2F6" w:rsidR="00E106C3" w:rsidRPr="00617ECA" w:rsidRDefault="00A4262D" w:rsidP="008B7591">
            <w:pPr>
              <w:rPr>
                <w:rFonts w:ascii="Arial" w:hAnsi="Arial" w:cs="Arial"/>
                <w:sz w:val="22"/>
                <w:szCs w:val="22"/>
              </w:rPr>
            </w:pPr>
            <w:r w:rsidRPr="00617ECA">
              <w:rPr>
                <w:rFonts w:ascii="Arial" w:hAnsi="Arial" w:cs="Arial"/>
                <w:b/>
                <w:sz w:val="22"/>
                <w:szCs w:val="22"/>
              </w:rPr>
              <w:t>Not yet met</w:t>
            </w:r>
            <w:r w:rsidR="00E106C3" w:rsidRPr="00617ECA">
              <w:rPr>
                <w:rFonts w:ascii="Arial" w:hAnsi="Arial" w:cs="Arial"/>
                <w:b/>
                <w:sz w:val="22"/>
                <w:szCs w:val="22"/>
              </w:rPr>
              <w:t>:</w:t>
            </w:r>
            <w:r w:rsidRPr="00617ECA">
              <w:rPr>
                <w:rFonts w:ascii="Arial" w:hAnsi="Arial" w:cs="Arial"/>
                <w:sz w:val="22"/>
                <w:szCs w:val="22"/>
              </w:rPr>
              <w:t xml:space="preserve"> </w:t>
            </w:r>
            <w:r w:rsidR="000F455E" w:rsidRPr="00617ECA">
              <w:rPr>
                <w:rFonts w:ascii="Arial" w:hAnsi="Arial" w:cs="Arial"/>
                <w:sz w:val="22"/>
                <w:szCs w:val="22"/>
              </w:rPr>
              <w:t xml:space="preserve">Needs help drawing a table or needs a blank table. </w:t>
            </w:r>
            <w:r w:rsidR="00B54736" w:rsidRPr="00617ECA">
              <w:rPr>
                <w:rFonts w:ascii="Arial" w:hAnsi="Arial" w:cs="Arial"/>
                <w:sz w:val="22"/>
                <w:szCs w:val="22"/>
              </w:rPr>
              <w:t xml:space="preserve">Needs prompting to repeat tests. </w:t>
            </w:r>
            <w:r w:rsidR="000F455E" w:rsidRPr="00617ECA">
              <w:rPr>
                <w:rFonts w:ascii="Arial" w:hAnsi="Arial" w:cs="Arial"/>
                <w:sz w:val="22"/>
                <w:szCs w:val="22"/>
              </w:rPr>
              <w:t>Needs help to calculate averages. Needs a blank graph with or without scales drawn.</w:t>
            </w:r>
          </w:p>
          <w:p w14:paraId="14139E60" w14:textId="77777777" w:rsidR="000F455E" w:rsidRPr="00617ECA" w:rsidRDefault="000F455E" w:rsidP="008B7591">
            <w:pPr>
              <w:rPr>
                <w:rFonts w:ascii="Arial" w:hAnsi="Arial" w:cs="Arial"/>
                <w:sz w:val="22"/>
                <w:szCs w:val="22"/>
              </w:rPr>
            </w:pPr>
          </w:p>
          <w:p w14:paraId="270F964A" w14:textId="05A344E0" w:rsidR="00E106C3" w:rsidRPr="00617ECA" w:rsidRDefault="00E106C3" w:rsidP="00E8534F">
            <w:pPr>
              <w:rPr>
                <w:rFonts w:ascii="Arial" w:hAnsi="Arial" w:cs="Arial"/>
                <w:sz w:val="22"/>
                <w:szCs w:val="22"/>
              </w:rPr>
            </w:pPr>
            <w:r w:rsidRPr="00617ECA">
              <w:rPr>
                <w:rFonts w:ascii="Arial" w:hAnsi="Arial" w:cs="Arial"/>
                <w:b/>
                <w:sz w:val="22"/>
                <w:szCs w:val="22"/>
              </w:rPr>
              <w:t>Meeting</w:t>
            </w:r>
            <w:r w:rsidR="00E8534F" w:rsidRPr="00617ECA">
              <w:rPr>
                <w:rFonts w:ascii="Arial" w:hAnsi="Arial" w:cs="Arial"/>
                <w:b/>
                <w:sz w:val="22"/>
                <w:szCs w:val="22"/>
              </w:rPr>
              <w:t>:</w:t>
            </w:r>
            <w:r w:rsidR="00E8534F" w:rsidRPr="00617ECA">
              <w:rPr>
                <w:rFonts w:ascii="Arial" w:hAnsi="Arial" w:cs="Arial"/>
                <w:sz w:val="22"/>
                <w:szCs w:val="22"/>
              </w:rPr>
              <w:t xml:space="preserve"> Needs no help drawing a table. Units for measurements at the top of each column and column headings make it clear what is being measured e.g. distance pot travels rather than just distance. No prompting to repeat tests. </w:t>
            </w:r>
            <w:proofErr w:type="gramStart"/>
            <w:r w:rsidR="00E8534F" w:rsidRPr="00617ECA">
              <w:rPr>
                <w:rFonts w:ascii="Arial" w:hAnsi="Arial" w:cs="Arial"/>
                <w:sz w:val="22"/>
                <w:szCs w:val="22"/>
              </w:rPr>
              <w:t>No</w:t>
            </w:r>
            <w:proofErr w:type="gramEnd"/>
            <w:r w:rsidR="00E8534F" w:rsidRPr="00617ECA">
              <w:rPr>
                <w:rFonts w:ascii="Arial" w:hAnsi="Arial" w:cs="Arial"/>
                <w:sz w:val="22"/>
                <w:szCs w:val="22"/>
              </w:rPr>
              <w:t xml:space="preserve"> help to calculate averages but may use inappropriate number of decimal places. Appropriate graph drawn with help with scales if needed.</w:t>
            </w:r>
          </w:p>
          <w:p w14:paraId="6C417001" w14:textId="77777777" w:rsidR="00E8534F" w:rsidRPr="00617ECA" w:rsidRDefault="00E8534F" w:rsidP="00E8534F">
            <w:pPr>
              <w:rPr>
                <w:rFonts w:ascii="Arial" w:hAnsi="Arial" w:cs="Arial"/>
                <w:b/>
                <w:sz w:val="22"/>
                <w:szCs w:val="22"/>
              </w:rPr>
            </w:pPr>
          </w:p>
          <w:p w14:paraId="51FBA5D4" w14:textId="7BA09A0B" w:rsidR="00E8534F" w:rsidRPr="00617ECA" w:rsidRDefault="00617ECA" w:rsidP="00E8534F">
            <w:pPr>
              <w:rPr>
                <w:rFonts w:ascii="Arial" w:hAnsi="Arial" w:cs="Arial"/>
                <w:sz w:val="22"/>
                <w:szCs w:val="22"/>
              </w:rPr>
            </w:pPr>
            <w:r w:rsidRPr="00617ECA">
              <w:rPr>
                <w:rFonts w:ascii="Arial" w:hAnsi="Arial" w:cs="Arial"/>
                <w:b/>
                <w:sz w:val="22"/>
                <w:szCs w:val="22"/>
              </w:rPr>
              <w:t xml:space="preserve">Possible ways to go </w:t>
            </w:r>
            <w:proofErr w:type="gramStart"/>
            <w:r w:rsidRPr="00617ECA">
              <w:rPr>
                <w:rFonts w:ascii="Arial" w:hAnsi="Arial" w:cs="Arial"/>
                <w:b/>
                <w:sz w:val="22"/>
                <w:szCs w:val="22"/>
              </w:rPr>
              <w:t>further</w:t>
            </w:r>
            <w:r w:rsidR="00E8534F" w:rsidRPr="00617ECA">
              <w:rPr>
                <w:rFonts w:ascii="Arial" w:hAnsi="Arial" w:cs="Arial"/>
                <w:b/>
                <w:sz w:val="22"/>
                <w:szCs w:val="22"/>
              </w:rPr>
              <w:t>:</w:t>
            </w:r>
            <w:proofErr w:type="gramEnd"/>
            <w:r w:rsidR="00E8534F" w:rsidRPr="00617ECA">
              <w:rPr>
                <w:rFonts w:ascii="Arial" w:hAnsi="Arial" w:cs="Arial"/>
                <w:sz w:val="22"/>
                <w:szCs w:val="22"/>
              </w:rPr>
              <w:t xml:space="preserve"> all of above but with averages expressed to correct decimal places. Attempt, with help if needed, to show range of readings on graph. Anomalous results recognised from graph and reasoned explanation given. Improvements suggested </w:t>
            </w:r>
            <w:proofErr w:type="gramStart"/>
            <w:r w:rsidR="00E8534F" w:rsidRPr="00617ECA">
              <w:rPr>
                <w:rFonts w:ascii="Arial" w:hAnsi="Arial" w:cs="Arial"/>
                <w:sz w:val="22"/>
                <w:szCs w:val="22"/>
              </w:rPr>
              <w:t>to avoid</w:t>
            </w:r>
            <w:proofErr w:type="gramEnd"/>
            <w:r w:rsidR="00E8534F" w:rsidRPr="00617ECA">
              <w:rPr>
                <w:rFonts w:ascii="Arial" w:hAnsi="Arial" w:cs="Arial"/>
                <w:sz w:val="22"/>
                <w:szCs w:val="22"/>
              </w:rPr>
              <w:t xml:space="preserve"> anomalies if test repeated.</w:t>
            </w:r>
          </w:p>
          <w:p w14:paraId="1C054F1B" w14:textId="78182977" w:rsidR="00B54736" w:rsidRPr="00150453" w:rsidRDefault="00B54736" w:rsidP="00E8534F">
            <w:pPr>
              <w:rPr>
                <w:rFonts w:ascii="Arial" w:hAnsi="Arial"/>
              </w:rPr>
            </w:pPr>
          </w:p>
        </w:tc>
      </w:tr>
    </w:tbl>
    <w:p w14:paraId="49CB8345" w14:textId="77777777" w:rsidR="00DF20DF" w:rsidRDefault="00DF20DF">
      <w:pPr>
        <w:rPr>
          <w:rFonts w:ascii="Arial" w:hAnsi="Arial"/>
        </w:rPr>
      </w:pPr>
    </w:p>
    <w:sectPr w:rsidR="00DF20DF" w:rsidSect="00A92620">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1E06" w14:textId="77777777" w:rsidR="00F05E60" w:rsidRDefault="00F05E60">
      <w:r>
        <w:separator/>
      </w:r>
    </w:p>
  </w:endnote>
  <w:endnote w:type="continuationSeparator" w:id="0">
    <w:p w14:paraId="62D6C479" w14:textId="77777777" w:rsidR="00F05E60" w:rsidRDefault="00F0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CCA5E" w14:textId="77777777" w:rsidR="00F05E60" w:rsidRDefault="00F05E60">
      <w:r>
        <w:separator/>
      </w:r>
    </w:p>
  </w:footnote>
  <w:footnote w:type="continuationSeparator" w:id="0">
    <w:p w14:paraId="59243F75" w14:textId="77777777" w:rsidR="00F05E60" w:rsidRDefault="00F0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55C0" w14:textId="77777777" w:rsidR="00AE4350" w:rsidRDefault="00AE43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D21FA"/>
    <w:multiLevelType w:val="hybridMultilevel"/>
    <w:tmpl w:val="3F22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04EDD"/>
    <w:multiLevelType w:val="hybridMultilevel"/>
    <w:tmpl w:val="7A1A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D182B"/>
    <w:multiLevelType w:val="hybridMultilevel"/>
    <w:tmpl w:val="B418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C1C0B"/>
    <w:multiLevelType w:val="hybridMultilevel"/>
    <w:tmpl w:val="ED32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91F4D"/>
    <w:multiLevelType w:val="hybridMultilevel"/>
    <w:tmpl w:val="132A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3"/>
  </w:num>
  <w:num w:numId="5">
    <w:abstractNumId w:val="8"/>
  </w:num>
  <w:num w:numId="6">
    <w:abstractNumId w:val="1"/>
  </w:num>
  <w:num w:numId="7">
    <w:abstractNumId w:val="12"/>
  </w:num>
  <w:num w:numId="8">
    <w:abstractNumId w:val="10"/>
  </w:num>
  <w:num w:numId="9">
    <w:abstractNumId w:val="11"/>
  </w:num>
  <w:num w:numId="10">
    <w:abstractNumId w:val="13"/>
  </w:num>
  <w:num w:numId="11">
    <w:abstractNumId w:val="15"/>
  </w:num>
  <w:num w:numId="12">
    <w:abstractNumId w:val="2"/>
  </w:num>
  <w:num w:numId="13">
    <w:abstractNumId w:val="5"/>
  </w:num>
  <w:num w:numId="14">
    <w:abstractNumId w:val="14"/>
  </w:num>
  <w:num w:numId="15">
    <w:abstractNumId w:val="17"/>
  </w:num>
  <w:num w:numId="16">
    <w:abstractNumId w:val="7"/>
  </w:num>
  <w:num w:numId="17">
    <w:abstractNumId w:val="1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6DB8"/>
    <w:rsid w:val="00030E02"/>
    <w:rsid w:val="00056938"/>
    <w:rsid w:val="00090CC5"/>
    <w:rsid w:val="000F36CC"/>
    <w:rsid w:val="000F455E"/>
    <w:rsid w:val="00107FC8"/>
    <w:rsid w:val="00150453"/>
    <w:rsid w:val="001A29F3"/>
    <w:rsid w:val="001D0CBF"/>
    <w:rsid w:val="001D4A70"/>
    <w:rsid w:val="00226DD7"/>
    <w:rsid w:val="0024477A"/>
    <w:rsid w:val="002569D1"/>
    <w:rsid w:val="002609A7"/>
    <w:rsid w:val="002671D9"/>
    <w:rsid w:val="00274456"/>
    <w:rsid w:val="002A38BA"/>
    <w:rsid w:val="002A3E43"/>
    <w:rsid w:val="002F7B29"/>
    <w:rsid w:val="00307BDA"/>
    <w:rsid w:val="003573CE"/>
    <w:rsid w:val="00360F9D"/>
    <w:rsid w:val="00394B72"/>
    <w:rsid w:val="003A000E"/>
    <w:rsid w:val="003E3601"/>
    <w:rsid w:val="00414973"/>
    <w:rsid w:val="00461A1B"/>
    <w:rsid w:val="00464240"/>
    <w:rsid w:val="0049543C"/>
    <w:rsid w:val="00496BDC"/>
    <w:rsid w:val="0057367C"/>
    <w:rsid w:val="005B2DF4"/>
    <w:rsid w:val="005F1DF5"/>
    <w:rsid w:val="005F496F"/>
    <w:rsid w:val="005F7135"/>
    <w:rsid w:val="00611B07"/>
    <w:rsid w:val="00617ECA"/>
    <w:rsid w:val="00683813"/>
    <w:rsid w:val="006E1758"/>
    <w:rsid w:val="007325B2"/>
    <w:rsid w:val="00757623"/>
    <w:rsid w:val="0076703D"/>
    <w:rsid w:val="00772873"/>
    <w:rsid w:val="00815970"/>
    <w:rsid w:val="00821E76"/>
    <w:rsid w:val="0082324E"/>
    <w:rsid w:val="00830294"/>
    <w:rsid w:val="00854361"/>
    <w:rsid w:val="00880C3B"/>
    <w:rsid w:val="008962F3"/>
    <w:rsid w:val="008A5385"/>
    <w:rsid w:val="008B7591"/>
    <w:rsid w:val="008E14C3"/>
    <w:rsid w:val="008F7FB0"/>
    <w:rsid w:val="00910774"/>
    <w:rsid w:val="0092127D"/>
    <w:rsid w:val="009236BD"/>
    <w:rsid w:val="009259BF"/>
    <w:rsid w:val="009342D1"/>
    <w:rsid w:val="00956DF7"/>
    <w:rsid w:val="00964446"/>
    <w:rsid w:val="009848E8"/>
    <w:rsid w:val="009A67B3"/>
    <w:rsid w:val="009E0656"/>
    <w:rsid w:val="009E796D"/>
    <w:rsid w:val="00A4262D"/>
    <w:rsid w:val="00A67BC3"/>
    <w:rsid w:val="00A92620"/>
    <w:rsid w:val="00AD11DD"/>
    <w:rsid w:val="00AE4350"/>
    <w:rsid w:val="00AE6298"/>
    <w:rsid w:val="00B1096B"/>
    <w:rsid w:val="00B15837"/>
    <w:rsid w:val="00B45B6B"/>
    <w:rsid w:val="00B54736"/>
    <w:rsid w:val="00B750C1"/>
    <w:rsid w:val="00B834AE"/>
    <w:rsid w:val="00BE6528"/>
    <w:rsid w:val="00C57CA9"/>
    <w:rsid w:val="00C856B0"/>
    <w:rsid w:val="00C960C5"/>
    <w:rsid w:val="00CD4724"/>
    <w:rsid w:val="00CE2DE3"/>
    <w:rsid w:val="00D46A77"/>
    <w:rsid w:val="00D60EA4"/>
    <w:rsid w:val="00D91AB2"/>
    <w:rsid w:val="00DB4F13"/>
    <w:rsid w:val="00DF0B42"/>
    <w:rsid w:val="00DF20DF"/>
    <w:rsid w:val="00E106C3"/>
    <w:rsid w:val="00E22A79"/>
    <w:rsid w:val="00E40768"/>
    <w:rsid w:val="00E61FFF"/>
    <w:rsid w:val="00E77C6F"/>
    <w:rsid w:val="00E8534F"/>
    <w:rsid w:val="00EB7EE7"/>
    <w:rsid w:val="00EB7F46"/>
    <w:rsid w:val="00EE5876"/>
    <w:rsid w:val="00F05E60"/>
    <w:rsid w:val="00F31D67"/>
    <w:rsid w:val="00F7635A"/>
    <w:rsid w:val="00FA0078"/>
    <w:rsid w:val="00FB248D"/>
    <w:rsid w:val="00FD086F"/>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A25CA547-3D03-4754-85AF-DB22C820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1" ma:contentTypeDescription="Create a new document." ma:contentTypeScope="" ma:versionID="fce3fb12ab812e7dc580d7456d684a15">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59864e2178c612dca3d1d7930e568295"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E7B35DDE-8020-48A8-B1DD-821FF63F6557}"/>
</file>

<file path=customXml/itemProps2.xml><?xml version="1.0" encoding="utf-8"?>
<ds:datastoreItem xmlns:ds="http://schemas.openxmlformats.org/officeDocument/2006/customXml" ds:itemID="{28868852-681D-4649-91B2-81EBA805B11E}"/>
</file>

<file path=customXml/itemProps3.xml><?xml version="1.0" encoding="utf-8"?>
<ds:datastoreItem xmlns:ds="http://schemas.openxmlformats.org/officeDocument/2006/customXml" ds:itemID="{0F3E057F-5EBB-4258-946E-E3AA8AFBD5D7}"/>
</file>

<file path=docProps/app.xml><?xml version="1.0" encoding="utf-8"?>
<Properties xmlns="http://schemas.openxmlformats.org/officeDocument/2006/extended-properties" xmlns:vt="http://schemas.openxmlformats.org/officeDocument/2006/docPropsVTypes">
  <Template>Normal</Template>
  <TotalTime>28</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7</cp:revision>
  <cp:lastPrinted>2002-09-18T16:14:00Z</cp:lastPrinted>
  <dcterms:created xsi:type="dcterms:W3CDTF">2018-10-14T14:44:00Z</dcterms:created>
  <dcterms:modified xsi:type="dcterms:W3CDTF">2019-11-18T10:40:00Z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0x0101003007297486795B42A72494E499C3B7DD</vt:lpwstr>
  </property>
</Properties>
</file>