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EA1C" w14:textId="77777777" w:rsidR="008556AC" w:rsidRDefault="003930D8" w:rsidP="003930D8">
      <w:pPr>
        <w:pStyle w:val="Title"/>
        <w:rPr>
          <w:rFonts w:ascii="Arial" w:hAnsi="Arial"/>
          <w:b/>
          <w:sz w:val="28"/>
        </w:rPr>
      </w:pPr>
      <w:r w:rsidRPr="001039B4">
        <w:rPr>
          <w:rFonts w:ascii="Arial" w:hAnsi="Arial"/>
          <w:b/>
          <w:noProof/>
          <w:sz w:val="28"/>
          <w:lang w:val="en-GB" w:eastAsia="en-GB"/>
        </w:rPr>
        <w:drawing>
          <wp:anchor distT="0" distB="0" distL="114300" distR="114300" simplePos="0" relativeHeight="251661312" behindDoc="0" locked="0" layoutInCell="1" allowOverlap="1" wp14:anchorId="36804D5B" wp14:editId="3ED057D1">
            <wp:simplePos x="0" y="0"/>
            <wp:positionH relativeFrom="column">
              <wp:posOffset>-657225</wp:posOffset>
            </wp:positionH>
            <wp:positionV relativeFrom="paragraph">
              <wp:posOffset>0</wp:posOffset>
            </wp:positionV>
            <wp:extent cx="1647825" cy="484505"/>
            <wp:effectExtent l="0" t="0" r="9525" b="0"/>
            <wp:wrapSquare wrapText="bothSides"/>
            <wp:docPr id="3" name="Picture 3" title="Logo for Cardiff Me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0288" behindDoc="0" locked="0" layoutInCell="1" allowOverlap="1" wp14:anchorId="55F23A92" wp14:editId="79DB477C">
            <wp:simplePos x="0" y="0"/>
            <wp:positionH relativeFrom="column">
              <wp:posOffset>5676900</wp:posOffset>
            </wp:positionH>
            <wp:positionV relativeFrom="paragraph">
              <wp:posOffset>0</wp:posOffset>
            </wp:positionV>
            <wp:extent cx="457200" cy="4572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59264" behindDoc="0" locked="0" layoutInCell="1" allowOverlap="1" wp14:anchorId="68D69FA0" wp14:editId="51EB4F07">
            <wp:simplePos x="0" y="0"/>
            <wp:positionH relativeFrom="margin">
              <wp:posOffset>5064760</wp:posOffset>
            </wp:positionH>
            <wp:positionV relativeFrom="paragraph">
              <wp:posOffset>0</wp:posOffset>
            </wp:positionV>
            <wp:extent cx="582930" cy="438150"/>
            <wp:effectExtent l="0" t="0" r="762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82930" cy="438150"/>
                    </a:xfrm>
                    <a:prstGeom prst="rect">
                      <a:avLst/>
                    </a:prstGeom>
                    <a:noFill/>
                  </pic:spPr>
                </pic:pic>
              </a:graphicData>
            </a:graphic>
            <wp14:sizeRelH relativeFrom="page">
              <wp14:pctWidth>0</wp14:pctWidth>
            </wp14:sizeRelH>
            <wp14:sizeRelV relativeFrom="page">
              <wp14:pctHeight>0</wp14:pctHeight>
            </wp14:sizeRelV>
          </wp:anchor>
        </w:drawing>
      </w:r>
      <w:r w:rsidR="001039B4" w:rsidRPr="001039B4">
        <w:t xml:space="preserve"> </w:t>
      </w:r>
      <w:r w:rsidR="001039B4" w:rsidRPr="001039B4">
        <w:rPr>
          <w:rFonts w:ascii="Arial" w:hAnsi="Arial"/>
          <w:b/>
          <w:sz w:val="28"/>
        </w:rPr>
        <w:t xml:space="preserve">TAPS </w:t>
      </w:r>
      <w:proofErr w:type="spellStart"/>
      <w:r w:rsidR="001039B4" w:rsidRPr="001039B4">
        <w:rPr>
          <w:rFonts w:ascii="Arial" w:hAnsi="Arial"/>
          <w:b/>
          <w:sz w:val="28"/>
        </w:rPr>
        <w:t>Cymru</w:t>
      </w:r>
      <w:proofErr w:type="spellEnd"/>
      <w:r w:rsidR="001039B4" w:rsidRPr="001039B4">
        <w:rPr>
          <w:rFonts w:ascii="Arial" w:hAnsi="Arial"/>
          <w:b/>
          <w:sz w:val="28"/>
        </w:rPr>
        <w:t xml:space="preserve"> </w:t>
      </w:r>
    </w:p>
    <w:p w14:paraId="4857CF9C" w14:textId="3878AC54" w:rsidR="002569D1" w:rsidRPr="00C44400" w:rsidRDefault="001039B4" w:rsidP="003930D8">
      <w:pPr>
        <w:pStyle w:val="Title"/>
        <w:rPr>
          <w:rFonts w:ascii="Arial" w:hAnsi="Arial"/>
          <w:b/>
          <w:sz w:val="28"/>
        </w:rPr>
      </w:pPr>
      <w:r w:rsidRPr="001039B4">
        <w:rPr>
          <w:rFonts w:ascii="Arial" w:hAnsi="Arial"/>
          <w:b/>
          <w:sz w:val="28"/>
        </w:rPr>
        <w:t>Plan for Focused Assessment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1"/>
        <w:gridCol w:w="992"/>
        <w:gridCol w:w="1672"/>
        <w:gridCol w:w="3686"/>
      </w:tblGrid>
      <w:tr w:rsidR="00E106C3" w14:paraId="481FACF4" w14:textId="77777777" w:rsidTr="00B93B9E">
        <w:trPr>
          <w:trHeight w:val="623"/>
        </w:trPr>
        <w:tc>
          <w:tcPr>
            <w:tcW w:w="4141" w:type="dxa"/>
          </w:tcPr>
          <w:p w14:paraId="6BC4730E" w14:textId="350422FE" w:rsidR="004F1AE5" w:rsidRPr="00772873" w:rsidRDefault="00B93B9E" w:rsidP="00E40768">
            <w:pPr>
              <w:pStyle w:val="Subtitle"/>
              <w:rPr>
                <w:rFonts w:ascii="Arial" w:hAnsi="Arial"/>
                <w:color w:val="FF0000"/>
                <w:sz w:val="24"/>
              </w:rPr>
            </w:pPr>
            <w:r>
              <w:rPr>
                <w:rFonts w:ascii="Arial" w:hAnsi="Arial"/>
                <w:b/>
                <w:sz w:val="28"/>
              </w:rPr>
              <w:t>Science &amp; Technology</w:t>
            </w:r>
            <w:r w:rsidR="0011168F" w:rsidRPr="0011168F">
              <w:rPr>
                <w:rFonts w:ascii="Arial" w:hAnsi="Arial"/>
                <w:b/>
                <w:sz w:val="28"/>
              </w:rPr>
              <w:t xml:space="preserve"> topic:  </w:t>
            </w:r>
            <w:r w:rsidR="00E76089">
              <w:rPr>
                <w:rFonts w:ascii="Arial" w:hAnsi="Arial"/>
                <w:sz w:val="24"/>
              </w:rPr>
              <w:t>Living things</w:t>
            </w:r>
            <w:r>
              <w:rPr>
                <w:rFonts w:ascii="Arial" w:hAnsi="Arial"/>
                <w:sz w:val="24"/>
              </w:rPr>
              <w:t xml:space="preserve"> or Materials</w:t>
            </w:r>
          </w:p>
        </w:tc>
        <w:tc>
          <w:tcPr>
            <w:tcW w:w="2664" w:type="dxa"/>
            <w:gridSpan w:val="2"/>
          </w:tcPr>
          <w:p w14:paraId="6A7EC2B0" w14:textId="7620FF81" w:rsidR="00E106C3" w:rsidRPr="00F60A85" w:rsidRDefault="00E106C3" w:rsidP="00B47E3D">
            <w:pPr>
              <w:rPr>
                <w:rFonts w:ascii="Arial" w:hAnsi="Arial"/>
                <w:strike/>
                <w:sz w:val="28"/>
              </w:rPr>
            </w:pPr>
            <w:r w:rsidRPr="00F60A85">
              <w:rPr>
                <w:rFonts w:ascii="Arial" w:hAnsi="Arial"/>
                <w:sz w:val="28"/>
              </w:rPr>
              <w:t xml:space="preserve">Year </w:t>
            </w:r>
            <w:r w:rsidR="00E76089">
              <w:rPr>
                <w:rFonts w:ascii="Arial" w:hAnsi="Arial"/>
                <w:sz w:val="28"/>
              </w:rPr>
              <w:t>5/6</w:t>
            </w:r>
          </w:p>
          <w:p w14:paraId="1BFFDBA4" w14:textId="0FEFFFE0" w:rsidR="00E106C3" w:rsidRPr="00F60A85" w:rsidRDefault="00E106C3" w:rsidP="00E40768">
            <w:pPr>
              <w:rPr>
                <w:rFonts w:ascii="Arial" w:hAnsi="Arial"/>
                <w:color w:val="FF0000"/>
                <w:sz w:val="24"/>
                <w:szCs w:val="24"/>
              </w:rPr>
            </w:pPr>
            <w:r>
              <w:rPr>
                <w:rFonts w:ascii="Arial" w:hAnsi="Arial"/>
                <w:sz w:val="24"/>
                <w:szCs w:val="24"/>
              </w:rPr>
              <w:t xml:space="preserve">Age </w:t>
            </w:r>
            <w:r w:rsidR="00E76089">
              <w:rPr>
                <w:rFonts w:ascii="Arial" w:hAnsi="Arial"/>
                <w:sz w:val="24"/>
                <w:szCs w:val="24"/>
              </w:rPr>
              <w:t>9-11</w:t>
            </w:r>
          </w:p>
        </w:tc>
        <w:tc>
          <w:tcPr>
            <w:tcW w:w="3686" w:type="dxa"/>
          </w:tcPr>
          <w:p w14:paraId="4199E62A" w14:textId="385AE6D1" w:rsidR="004F1AE5" w:rsidRPr="00F313D0" w:rsidRDefault="00E106C3" w:rsidP="00F313D0">
            <w:pPr>
              <w:pStyle w:val="Subtitle"/>
              <w:rPr>
                <w:rFonts w:ascii="Arial" w:hAnsi="Arial"/>
                <w:b/>
                <w:sz w:val="28"/>
              </w:rPr>
            </w:pPr>
            <w:r w:rsidRPr="00B93B9E">
              <w:rPr>
                <w:rFonts w:ascii="Arial" w:hAnsi="Arial"/>
                <w:b/>
                <w:sz w:val="28"/>
              </w:rPr>
              <w:t xml:space="preserve">Title: </w:t>
            </w:r>
            <w:r w:rsidR="00F313D0">
              <w:rPr>
                <w:rFonts w:ascii="Arial" w:hAnsi="Arial"/>
                <w:sz w:val="28"/>
              </w:rPr>
              <w:t>P</w:t>
            </w:r>
            <w:r w:rsidR="00E76089">
              <w:rPr>
                <w:rFonts w:ascii="Arial" w:hAnsi="Arial"/>
                <w:sz w:val="28"/>
              </w:rPr>
              <w:t>ollution survey</w:t>
            </w:r>
          </w:p>
        </w:tc>
      </w:tr>
      <w:tr w:rsidR="001039B4" w14:paraId="50EA291E" w14:textId="77777777" w:rsidTr="00B93B9E">
        <w:tc>
          <w:tcPr>
            <w:tcW w:w="5133" w:type="dxa"/>
            <w:gridSpan w:val="2"/>
          </w:tcPr>
          <w:p w14:paraId="2900CBA7" w14:textId="3C3A1C54" w:rsidR="001039B4" w:rsidRPr="00262BEF" w:rsidRDefault="001039B4" w:rsidP="000E32AC">
            <w:pPr>
              <w:rPr>
                <w:rFonts w:ascii="Arial" w:hAnsi="Arial"/>
                <w:b/>
                <w:sz w:val="28"/>
              </w:rPr>
            </w:pPr>
            <w:r>
              <w:rPr>
                <w:rFonts w:ascii="Arial" w:hAnsi="Arial"/>
                <w:b/>
                <w:sz w:val="28"/>
              </w:rPr>
              <w:t>Enquiry Focus</w:t>
            </w:r>
          </w:p>
          <w:p w14:paraId="280AB578" w14:textId="2B2B308B" w:rsidR="00AF75E9" w:rsidRPr="00F8707B" w:rsidRDefault="00B93B9E" w:rsidP="00DC3B0D">
            <w:pPr>
              <w:rPr>
                <w:rFonts w:ascii="Arial" w:hAnsi="Arial"/>
                <w:sz w:val="24"/>
                <w:szCs w:val="24"/>
              </w:rPr>
            </w:pPr>
            <w:r>
              <w:rPr>
                <w:noProof/>
                <w:lang w:eastAsia="en-GB"/>
              </w:rPr>
              <w:drawing>
                <wp:anchor distT="0" distB="0" distL="114300" distR="114300" simplePos="0" relativeHeight="251665408" behindDoc="0" locked="0" layoutInCell="1" allowOverlap="1" wp14:anchorId="4FEDB614" wp14:editId="01F00545">
                  <wp:simplePos x="0" y="0"/>
                  <wp:positionH relativeFrom="column">
                    <wp:posOffset>2473325</wp:posOffset>
                  </wp:positionH>
                  <wp:positionV relativeFrom="paragraph">
                    <wp:posOffset>32385</wp:posOffset>
                  </wp:positionV>
                  <wp:extent cx="552450" cy="264795"/>
                  <wp:effectExtent l="0" t="0" r="0" b="1905"/>
                  <wp:wrapSquare wrapText="bothSides"/>
                  <wp:docPr id="4" name="Picture 4" title="Logo for do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264795"/>
                          </a:xfrm>
                          <a:prstGeom prst="rect">
                            <a:avLst/>
                          </a:prstGeom>
                          <a:noFill/>
                          <a:ln>
                            <a:noFill/>
                          </a:ln>
                        </pic:spPr>
                      </pic:pic>
                    </a:graphicData>
                  </a:graphic>
                </wp:anchor>
              </w:drawing>
            </w:r>
            <w:r w:rsidR="0063127E" w:rsidRPr="0063127E">
              <w:rPr>
                <w:rFonts w:ascii="Arial" w:hAnsi="Arial"/>
                <w:sz w:val="24"/>
                <w:szCs w:val="24"/>
              </w:rPr>
              <w:t xml:space="preserve">I can </w:t>
            </w:r>
            <w:r w:rsidR="0063127E" w:rsidRPr="004944F2">
              <w:rPr>
                <w:rFonts w:ascii="Arial" w:hAnsi="Arial"/>
                <w:sz w:val="24"/>
                <w:szCs w:val="24"/>
              </w:rPr>
              <w:t xml:space="preserve">evaluate methods to suggest improvements, </w:t>
            </w:r>
            <w:r w:rsidR="0063127E">
              <w:rPr>
                <w:rFonts w:ascii="Arial" w:hAnsi="Arial"/>
                <w:sz w:val="24"/>
                <w:szCs w:val="24"/>
              </w:rPr>
              <w:t>engaging</w:t>
            </w:r>
            <w:r w:rsidRPr="00B93B9E">
              <w:rPr>
                <w:rFonts w:ascii="Arial" w:hAnsi="Arial"/>
                <w:sz w:val="24"/>
                <w:szCs w:val="24"/>
              </w:rPr>
              <w:t xml:space="preserve"> w</w:t>
            </w:r>
            <w:r w:rsidR="00E001C0">
              <w:rPr>
                <w:rFonts w:ascii="Arial" w:hAnsi="Arial"/>
                <w:sz w:val="24"/>
                <w:szCs w:val="24"/>
              </w:rPr>
              <w:t>ith scientific</w:t>
            </w:r>
            <w:r w:rsidRPr="00B93B9E">
              <w:rPr>
                <w:rFonts w:ascii="Arial" w:hAnsi="Arial"/>
                <w:sz w:val="24"/>
                <w:szCs w:val="24"/>
              </w:rPr>
              <w:t xml:space="preserve"> evidence to inform my own opinions.</w:t>
            </w:r>
            <w:r w:rsidR="00502229">
              <w:rPr>
                <w:rFonts w:ascii="Arial" w:hAnsi="Arial"/>
                <w:sz w:val="24"/>
                <w:szCs w:val="24"/>
              </w:rPr>
              <w:t xml:space="preserve"> </w:t>
            </w:r>
          </w:p>
        </w:tc>
        <w:tc>
          <w:tcPr>
            <w:tcW w:w="5358" w:type="dxa"/>
            <w:gridSpan w:val="2"/>
          </w:tcPr>
          <w:p w14:paraId="50B89165" w14:textId="0CA3134B" w:rsidR="001039B4" w:rsidRDefault="00AF75E9" w:rsidP="000E32AC">
            <w:pPr>
              <w:rPr>
                <w:rFonts w:ascii="Arial" w:hAnsi="Arial"/>
                <w:b/>
                <w:sz w:val="28"/>
              </w:rPr>
            </w:pPr>
            <w:r>
              <w:rPr>
                <w:rFonts w:ascii="Arial" w:hAnsi="Arial"/>
                <w:b/>
                <w:sz w:val="28"/>
              </w:rPr>
              <w:t>Concept context</w:t>
            </w:r>
            <w:r w:rsidR="001039B4">
              <w:rPr>
                <w:rFonts w:ascii="Arial" w:hAnsi="Arial"/>
                <w:b/>
                <w:sz w:val="28"/>
              </w:rPr>
              <w:t xml:space="preserve"> </w:t>
            </w:r>
          </w:p>
          <w:p w14:paraId="6B5FAFDA" w14:textId="34BFFEDB" w:rsidR="001039B4" w:rsidRPr="00714D74" w:rsidRDefault="00E76089" w:rsidP="001342BA">
            <w:pPr>
              <w:rPr>
                <w:rFonts w:ascii="Arial" w:hAnsi="Arial"/>
                <w:sz w:val="24"/>
                <w:szCs w:val="24"/>
              </w:rPr>
            </w:pPr>
            <w:r w:rsidRPr="00E76089">
              <w:rPr>
                <w:rFonts w:ascii="Arial" w:hAnsi="Arial"/>
                <w:sz w:val="24"/>
                <w:szCs w:val="24"/>
              </w:rPr>
              <w:t>I can identify the threats to the development and health of organisms and recognise some natural defences, preventions and treatments.</w:t>
            </w:r>
          </w:p>
        </w:tc>
      </w:tr>
      <w:tr w:rsidR="00E106C3" w14:paraId="508D3F60" w14:textId="77777777" w:rsidTr="007B5036">
        <w:tc>
          <w:tcPr>
            <w:tcW w:w="10491" w:type="dxa"/>
            <w:gridSpan w:val="4"/>
          </w:tcPr>
          <w:p w14:paraId="42384588" w14:textId="77777777" w:rsidR="00E106C3" w:rsidRPr="00464240" w:rsidRDefault="00E106C3" w:rsidP="00B47E3D">
            <w:pPr>
              <w:rPr>
                <w:rFonts w:ascii="Arial" w:hAnsi="Arial"/>
                <w:b/>
                <w:sz w:val="24"/>
                <w:szCs w:val="24"/>
              </w:rPr>
            </w:pPr>
            <w:r>
              <w:rPr>
                <w:rFonts w:ascii="Arial" w:hAnsi="Arial"/>
                <w:b/>
                <w:sz w:val="24"/>
                <w:szCs w:val="24"/>
              </w:rPr>
              <w:t>Assessment Focus</w:t>
            </w:r>
          </w:p>
          <w:p w14:paraId="34FDA2DF" w14:textId="085CD88D" w:rsidR="005D0E1D" w:rsidRDefault="005D0E1D" w:rsidP="005D0E1D">
            <w:pPr>
              <w:pStyle w:val="ListParagraph"/>
              <w:numPr>
                <w:ilvl w:val="0"/>
                <w:numId w:val="9"/>
              </w:numPr>
              <w:rPr>
                <w:rFonts w:ascii="Arial" w:hAnsi="Arial"/>
                <w:sz w:val="24"/>
                <w:szCs w:val="24"/>
              </w:rPr>
            </w:pPr>
            <w:r>
              <w:rPr>
                <w:rFonts w:ascii="Arial" w:hAnsi="Arial"/>
                <w:sz w:val="24"/>
                <w:szCs w:val="24"/>
              </w:rPr>
              <w:t xml:space="preserve">Can the children </w:t>
            </w:r>
            <w:r w:rsidR="00477231">
              <w:rPr>
                <w:rFonts w:ascii="Arial" w:hAnsi="Arial"/>
                <w:sz w:val="24"/>
                <w:szCs w:val="24"/>
              </w:rPr>
              <w:t>decide what data</w:t>
            </w:r>
            <w:r w:rsidR="00E001C0">
              <w:rPr>
                <w:rFonts w:ascii="Arial" w:hAnsi="Arial"/>
                <w:sz w:val="24"/>
                <w:szCs w:val="24"/>
              </w:rPr>
              <w:t xml:space="preserve"> to collect to </w:t>
            </w:r>
            <w:r w:rsidR="00477231">
              <w:rPr>
                <w:rFonts w:ascii="Arial" w:hAnsi="Arial"/>
                <w:sz w:val="24"/>
                <w:szCs w:val="24"/>
              </w:rPr>
              <w:t>answer their question?</w:t>
            </w:r>
          </w:p>
          <w:p w14:paraId="2749AD62" w14:textId="38FCC276" w:rsidR="005D0E1D" w:rsidRPr="005D0E1D" w:rsidRDefault="00922363" w:rsidP="00E001C0">
            <w:pPr>
              <w:pStyle w:val="ListParagraph"/>
              <w:numPr>
                <w:ilvl w:val="0"/>
                <w:numId w:val="9"/>
              </w:numPr>
              <w:rPr>
                <w:rFonts w:ascii="Arial" w:hAnsi="Arial"/>
                <w:sz w:val="24"/>
                <w:szCs w:val="24"/>
              </w:rPr>
            </w:pPr>
            <w:r w:rsidRPr="00922363">
              <w:rPr>
                <w:rFonts w:ascii="Arial" w:hAnsi="Arial"/>
                <w:sz w:val="24"/>
                <w:szCs w:val="24"/>
              </w:rPr>
              <w:t>Can the child</w:t>
            </w:r>
            <w:r w:rsidR="00502229">
              <w:rPr>
                <w:rFonts w:ascii="Arial" w:hAnsi="Arial"/>
                <w:sz w:val="24"/>
                <w:szCs w:val="24"/>
              </w:rPr>
              <w:t xml:space="preserve">ren </w:t>
            </w:r>
            <w:r w:rsidR="00E001C0">
              <w:rPr>
                <w:rFonts w:ascii="Arial" w:hAnsi="Arial"/>
                <w:sz w:val="24"/>
                <w:szCs w:val="24"/>
              </w:rPr>
              <w:t>evaluate their</w:t>
            </w:r>
            <w:r w:rsidR="00477231">
              <w:rPr>
                <w:rFonts w:ascii="Arial" w:hAnsi="Arial"/>
                <w:sz w:val="24"/>
                <w:szCs w:val="24"/>
              </w:rPr>
              <w:t xml:space="preserve"> data to</w:t>
            </w:r>
            <w:r w:rsidR="00E001C0">
              <w:rPr>
                <w:rFonts w:ascii="Arial" w:hAnsi="Arial"/>
                <w:sz w:val="24"/>
                <w:szCs w:val="24"/>
              </w:rPr>
              <w:t xml:space="preserve"> decide if they can</w:t>
            </w:r>
            <w:r w:rsidR="00477231">
              <w:rPr>
                <w:rFonts w:ascii="Arial" w:hAnsi="Arial"/>
                <w:sz w:val="24"/>
                <w:szCs w:val="24"/>
              </w:rPr>
              <w:t xml:space="preserve"> answer their question</w:t>
            </w:r>
            <w:r w:rsidR="00477231" w:rsidRPr="00477231">
              <w:rPr>
                <w:rFonts w:ascii="Arial" w:hAnsi="Arial"/>
                <w:sz w:val="24"/>
                <w:szCs w:val="24"/>
              </w:rPr>
              <w:t>?</w:t>
            </w:r>
          </w:p>
        </w:tc>
        <w:bookmarkStart w:id="0" w:name="_GoBack"/>
        <w:bookmarkEnd w:id="0"/>
      </w:tr>
      <w:tr w:rsidR="00E106C3" w14:paraId="763E77C2" w14:textId="77777777" w:rsidTr="00340D43">
        <w:trPr>
          <w:trHeight w:val="6581"/>
        </w:trPr>
        <w:tc>
          <w:tcPr>
            <w:tcW w:w="10491" w:type="dxa"/>
            <w:gridSpan w:val="4"/>
          </w:tcPr>
          <w:p w14:paraId="46488DC7" w14:textId="1C60F85A" w:rsidR="00E40768" w:rsidRDefault="00E106C3" w:rsidP="00E40768">
            <w:pPr>
              <w:rPr>
                <w:rFonts w:ascii="Arial" w:hAnsi="Arial"/>
                <w:i/>
                <w:sz w:val="24"/>
                <w:szCs w:val="24"/>
              </w:rPr>
            </w:pPr>
            <w:r>
              <w:rPr>
                <w:rFonts w:ascii="Arial" w:hAnsi="Arial"/>
                <w:b/>
                <w:sz w:val="28"/>
              </w:rPr>
              <w:t>Activity</w:t>
            </w:r>
            <w:r w:rsidR="00030E02">
              <w:rPr>
                <w:rFonts w:ascii="Arial" w:hAnsi="Arial"/>
                <w:b/>
                <w:sz w:val="28"/>
              </w:rPr>
              <w:t xml:space="preserve"> </w:t>
            </w:r>
            <w:r w:rsidR="005D0E1D">
              <w:rPr>
                <w:rFonts w:ascii="Arial" w:hAnsi="Arial"/>
                <w:i/>
                <w:sz w:val="22"/>
                <w:szCs w:val="22"/>
              </w:rPr>
              <w:t>Today we will be</w:t>
            </w:r>
            <w:r w:rsidR="00477231">
              <w:rPr>
                <w:rFonts w:ascii="Arial" w:hAnsi="Arial"/>
                <w:i/>
                <w:sz w:val="22"/>
                <w:szCs w:val="22"/>
              </w:rPr>
              <w:t xml:space="preserve"> environmental scientists</w:t>
            </w:r>
            <w:r w:rsidR="00844870" w:rsidRPr="00FA00C4">
              <w:rPr>
                <w:rFonts w:ascii="Arial" w:hAnsi="Arial"/>
                <w:i/>
                <w:sz w:val="22"/>
                <w:szCs w:val="22"/>
              </w:rPr>
              <w:t>.</w:t>
            </w:r>
          </w:p>
          <w:p w14:paraId="15271D64" w14:textId="682B441F" w:rsidR="003057CD" w:rsidRPr="003057CD" w:rsidRDefault="00476B0C" w:rsidP="00DC3B0D">
            <w:pPr>
              <w:rPr>
                <w:rFonts w:ascii="Arial" w:hAnsi="Arial"/>
                <w:i/>
                <w:sz w:val="24"/>
                <w:szCs w:val="24"/>
              </w:rPr>
            </w:pPr>
            <w:r>
              <w:rPr>
                <w:rFonts w:ascii="Arial" w:hAnsi="Arial"/>
                <w:sz w:val="24"/>
                <w:szCs w:val="24"/>
              </w:rPr>
              <w:t xml:space="preserve">Discuss </w:t>
            </w:r>
            <w:r w:rsidR="00477231">
              <w:rPr>
                <w:rFonts w:ascii="Arial" w:hAnsi="Arial"/>
                <w:sz w:val="24"/>
                <w:szCs w:val="24"/>
              </w:rPr>
              <w:t>a local pollution issue, for example, air pollution</w:t>
            </w:r>
            <w:r w:rsidR="009F4E7E">
              <w:rPr>
                <w:rFonts w:ascii="Arial" w:hAnsi="Arial"/>
                <w:sz w:val="24"/>
                <w:szCs w:val="24"/>
              </w:rPr>
              <w:t xml:space="preserve"> or litter</w:t>
            </w:r>
            <w:r w:rsidR="00477231">
              <w:rPr>
                <w:rFonts w:ascii="Arial" w:hAnsi="Arial"/>
                <w:sz w:val="24"/>
                <w:szCs w:val="24"/>
              </w:rPr>
              <w:t xml:space="preserve"> outside the school. </w:t>
            </w:r>
            <w:r w:rsidR="003057CD">
              <w:rPr>
                <w:rFonts w:ascii="Arial" w:hAnsi="Arial"/>
                <w:sz w:val="24"/>
                <w:szCs w:val="24"/>
              </w:rPr>
              <w:t xml:space="preserve">Raise a variety of questions about the issue and select one/some which are possible to investigate e.g. </w:t>
            </w:r>
            <w:r w:rsidR="003057CD" w:rsidRPr="003057CD">
              <w:rPr>
                <w:rFonts w:ascii="Arial" w:hAnsi="Arial"/>
                <w:i/>
                <w:sz w:val="24"/>
                <w:szCs w:val="24"/>
              </w:rPr>
              <w:t xml:space="preserve">which gate/route to school is the most polluted? </w:t>
            </w:r>
            <w:r w:rsidR="00262A8F">
              <w:rPr>
                <w:rFonts w:ascii="Arial" w:hAnsi="Arial"/>
                <w:i/>
                <w:sz w:val="24"/>
                <w:szCs w:val="24"/>
              </w:rPr>
              <w:t>What time of day/week is there the most traffic?</w:t>
            </w:r>
          </w:p>
          <w:p w14:paraId="4DB8C117" w14:textId="27E22939" w:rsidR="003057CD" w:rsidRDefault="004A4F67" w:rsidP="00DC3B0D">
            <w:pPr>
              <w:rPr>
                <w:rFonts w:ascii="Arial" w:hAnsi="Arial"/>
                <w:sz w:val="24"/>
                <w:szCs w:val="24"/>
              </w:rPr>
            </w:pPr>
            <w:r>
              <w:rPr>
                <w:noProof/>
                <w:lang w:eastAsia="en-GB"/>
              </w:rPr>
              <w:drawing>
                <wp:anchor distT="0" distB="0" distL="114300" distR="114300" simplePos="0" relativeHeight="251666432" behindDoc="0" locked="0" layoutInCell="1" allowOverlap="1" wp14:anchorId="3354141C" wp14:editId="5358693A">
                  <wp:simplePos x="0" y="0"/>
                  <wp:positionH relativeFrom="column">
                    <wp:posOffset>6024245</wp:posOffset>
                  </wp:positionH>
                  <wp:positionV relativeFrom="paragraph">
                    <wp:posOffset>654050</wp:posOffset>
                  </wp:positionV>
                  <wp:extent cx="388620" cy="347980"/>
                  <wp:effectExtent l="0" t="0" r="0" b="0"/>
                  <wp:wrapSquare wrapText="bothSides"/>
                  <wp:docPr id="7"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9885"/>
                          <a:stretch/>
                        </pic:blipFill>
                        <pic:spPr bwMode="auto">
                          <a:xfrm>
                            <a:off x="0" y="0"/>
                            <a:ext cx="388620" cy="3479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3057CD">
              <w:rPr>
                <w:rFonts w:ascii="Arial" w:hAnsi="Arial"/>
                <w:sz w:val="24"/>
                <w:szCs w:val="24"/>
              </w:rPr>
              <w:t xml:space="preserve">Consider how to collect data to find out more about this issue e.g. traffic survey, sound sensor (noise can act as proxy for pollution, but need to check for other noise like rain or children playing), </w:t>
            </w:r>
            <w:r w:rsidR="009F4E7E">
              <w:rPr>
                <w:rFonts w:ascii="Arial" w:hAnsi="Arial"/>
                <w:sz w:val="24"/>
                <w:szCs w:val="24"/>
              </w:rPr>
              <w:t xml:space="preserve">litter picks, </w:t>
            </w:r>
            <w:r w:rsidR="003057CD">
              <w:rPr>
                <w:rFonts w:ascii="Arial" w:hAnsi="Arial"/>
                <w:sz w:val="24"/>
                <w:szCs w:val="24"/>
              </w:rPr>
              <w:t xml:space="preserve">placing of </w:t>
            </w:r>
            <w:r w:rsidR="003057CD" w:rsidRPr="004944F2">
              <w:rPr>
                <w:rFonts w:ascii="Arial" w:hAnsi="Arial"/>
                <w:sz w:val="24"/>
                <w:szCs w:val="24"/>
              </w:rPr>
              <w:t xml:space="preserve">pollution ‘catchers’ </w:t>
            </w:r>
            <w:r w:rsidR="003057CD">
              <w:rPr>
                <w:rFonts w:ascii="Arial" w:hAnsi="Arial"/>
                <w:sz w:val="24"/>
                <w:szCs w:val="24"/>
              </w:rPr>
              <w:t>(</w:t>
            </w:r>
            <w:r>
              <w:rPr>
                <w:rFonts w:ascii="Arial" w:hAnsi="Arial"/>
                <w:sz w:val="24"/>
                <w:szCs w:val="24"/>
              </w:rPr>
              <w:t xml:space="preserve">urban areas, Vaseline on </w:t>
            </w:r>
            <w:r w:rsidR="003057CD">
              <w:rPr>
                <w:rFonts w:ascii="Arial" w:hAnsi="Arial"/>
                <w:sz w:val="24"/>
                <w:szCs w:val="24"/>
              </w:rPr>
              <w:t>A4 paper on card hung outside for 1 week).</w:t>
            </w:r>
            <w:r>
              <w:rPr>
                <w:rFonts w:ascii="Arial" w:hAnsi="Arial"/>
                <w:sz w:val="24"/>
                <w:szCs w:val="24"/>
              </w:rPr>
              <w:t xml:space="preserve"> </w:t>
            </w:r>
            <w:r w:rsidR="003057CD" w:rsidRPr="003057CD">
              <w:rPr>
                <w:rFonts w:ascii="Arial" w:hAnsi="Arial"/>
                <w:color w:val="FF0000"/>
                <w:sz w:val="24"/>
                <w:szCs w:val="24"/>
              </w:rPr>
              <w:t xml:space="preserve"> </w:t>
            </w:r>
            <w:hyperlink r:id="rId16" w:history="1">
              <w:r w:rsidR="003057CD" w:rsidRPr="007D0C9C">
                <w:rPr>
                  <w:rStyle w:val="Hyperlink"/>
                  <w:rFonts w:ascii="Arial" w:hAnsi="Arial"/>
                  <w:sz w:val="24"/>
                  <w:szCs w:val="24"/>
                </w:rPr>
                <w:t>https://dreambigathome.uk/activity/pollution-catcher/</w:t>
              </w:r>
            </w:hyperlink>
            <w:r w:rsidR="003057CD">
              <w:rPr>
                <w:rFonts w:ascii="Arial" w:hAnsi="Arial"/>
                <w:sz w:val="24"/>
                <w:szCs w:val="24"/>
              </w:rPr>
              <w:t xml:space="preserve"> </w:t>
            </w:r>
          </w:p>
          <w:p w14:paraId="2D374FD4" w14:textId="76E1CD3F" w:rsidR="003057CD" w:rsidRDefault="003057CD" w:rsidP="00DC3B0D">
            <w:pPr>
              <w:rPr>
                <w:rFonts w:ascii="Arial" w:hAnsi="Arial"/>
                <w:sz w:val="24"/>
                <w:szCs w:val="24"/>
              </w:rPr>
            </w:pPr>
            <w:r>
              <w:rPr>
                <w:rFonts w:ascii="Arial" w:hAnsi="Arial"/>
                <w:sz w:val="24"/>
                <w:szCs w:val="24"/>
              </w:rPr>
              <w:t>Groups/class to collect data over set period of time</w:t>
            </w:r>
            <w:r w:rsidR="004944F2">
              <w:t xml:space="preserve"> (</w:t>
            </w:r>
            <w:r w:rsidR="004944F2">
              <w:rPr>
                <w:rFonts w:ascii="Arial" w:hAnsi="Arial"/>
                <w:sz w:val="24"/>
                <w:szCs w:val="24"/>
              </w:rPr>
              <w:t xml:space="preserve">if </w:t>
            </w:r>
            <w:proofErr w:type="gramStart"/>
            <w:r w:rsidR="004944F2" w:rsidRPr="004944F2">
              <w:rPr>
                <w:rFonts w:ascii="Arial" w:hAnsi="Arial"/>
                <w:sz w:val="24"/>
                <w:szCs w:val="24"/>
              </w:rPr>
              <w:t>groups</w:t>
            </w:r>
            <w:proofErr w:type="gramEnd"/>
            <w:r w:rsidR="004944F2" w:rsidRPr="004944F2">
              <w:rPr>
                <w:rFonts w:ascii="Arial" w:hAnsi="Arial"/>
                <w:sz w:val="24"/>
                <w:szCs w:val="24"/>
              </w:rPr>
              <w:t xml:space="preserve"> trial different</w:t>
            </w:r>
            <w:r w:rsidR="004944F2">
              <w:rPr>
                <w:rFonts w:ascii="Arial" w:hAnsi="Arial"/>
                <w:sz w:val="24"/>
                <w:szCs w:val="24"/>
              </w:rPr>
              <w:t xml:space="preserve"> methods it provides for more interesting</w:t>
            </w:r>
            <w:r w:rsidR="004944F2" w:rsidRPr="004944F2">
              <w:rPr>
                <w:rFonts w:ascii="Arial" w:hAnsi="Arial"/>
                <w:sz w:val="24"/>
                <w:szCs w:val="24"/>
              </w:rPr>
              <w:t xml:space="preserve"> </w:t>
            </w:r>
            <w:r w:rsidR="00C13962">
              <w:rPr>
                <w:rFonts w:ascii="Arial" w:hAnsi="Arial"/>
                <w:sz w:val="24"/>
                <w:szCs w:val="24"/>
              </w:rPr>
              <w:t xml:space="preserve">comparisons and </w:t>
            </w:r>
            <w:r w:rsidR="004944F2" w:rsidRPr="004944F2">
              <w:rPr>
                <w:rFonts w:ascii="Arial" w:hAnsi="Arial"/>
                <w:sz w:val="24"/>
                <w:szCs w:val="24"/>
              </w:rPr>
              <w:t>e</w:t>
            </w:r>
            <w:r w:rsidR="00C13962">
              <w:rPr>
                <w:rFonts w:ascii="Arial" w:hAnsi="Arial"/>
                <w:sz w:val="24"/>
                <w:szCs w:val="24"/>
              </w:rPr>
              <w:t>valuation discussions</w:t>
            </w:r>
            <w:r w:rsidR="004944F2">
              <w:rPr>
                <w:rFonts w:ascii="Arial" w:hAnsi="Arial"/>
                <w:sz w:val="24"/>
                <w:szCs w:val="24"/>
              </w:rPr>
              <w:t>).</w:t>
            </w:r>
          </w:p>
          <w:p w14:paraId="4578D0EA" w14:textId="40691DF8" w:rsidR="00E106C3" w:rsidRDefault="00C13962" w:rsidP="00E40768">
            <w:pPr>
              <w:rPr>
                <w:rFonts w:ascii="Arial" w:hAnsi="Arial"/>
                <w:sz w:val="24"/>
                <w:szCs w:val="24"/>
              </w:rPr>
            </w:pPr>
            <w:r>
              <w:rPr>
                <w:rFonts w:ascii="Arial" w:hAnsi="Arial"/>
                <w:sz w:val="24"/>
                <w:szCs w:val="24"/>
              </w:rPr>
              <w:t>D</w:t>
            </w:r>
            <w:r w:rsidR="003057CD">
              <w:rPr>
                <w:rFonts w:ascii="Arial" w:hAnsi="Arial"/>
                <w:sz w:val="24"/>
                <w:szCs w:val="24"/>
              </w:rPr>
              <w:t>iscuss findings.</w:t>
            </w:r>
            <w:r w:rsidR="00E001C0">
              <w:rPr>
                <w:rFonts w:ascii="Arial" w:hAnsi="Arial"/>
                <w:sz w:val="24"/>
                <w:szCs w:val="24"/>
              </w:rPr>
              <w:t xml:space="preserve"> Does the data answer our question(s)? How much confidence do we have in our data/conclusions? How could we improve our method e.g. to collect more accurate data?</w:t>
            </w:r>
          </w:p>
          <w:p w14:paraId="10F4A319" w14:textId="77777777" w:rsidR="003057CD" w:rsidRPr="004944F2" w:rsidRDefault="003057CD" w:rsidP="00E40768">
            <w:pPr>
              <w:rPr>
                <w:rFonts w:ascii="Arial" w:hAnsi="Arial"/>
              </w:rPr>
            </w:pPr>
          </w:p>
          <w:p w14:paraId="0C7190D1" w14:textId="77777777" w:rsidR="00AF75E9" w:rsidRPr="004944F2" w:rsidRDefault="00AF75E9" w:rsidP="00AF75E9">
            <w:pPr>
              <w:rPr>
                <w:rFonts w:ascii="Arial" w:hAnsi="Arial"/>
                <w:b/>
                <w:color w:val="FF0000"/>
                <w:sz w:val="24"/>
                <w:szCs w:val="24"/>
              </w:rPr>
            </w:pPr>
            <w:r w:rsidRPr="004944F2">
              <w:rPr>
                <w:rFonts w:ascii="Arial" w:hAnsi="Arial"/>
                <w:b/>
                <w:sz w:val="24"/>
                <w:szCs w:val="24"/>
              </w:rPr>
              <w:t xml:space="preserve">Adapting the activity </w:t>
            </w:r>
          </w:p>
          <w:p w14:paraId="72E67902" w14:textId="371DE1F2" w:rsidR="00340D43" w:rsidRPr="004944F2" w:rsidRDefault="00340D43" w:rsidP="00340D43">
            <w:pPr>
              <w:rPr>
                <w:rFonts w:ascii="Arial" w:hAnsi="Arial"/>
                <w:b/>
                <w:sz w:val="22"/>
                <w:szCs w:val="22"/>
              </w:rPr>
            </w:pPr>
            <w:r w:rsidRPr="004944F2">
              <w:rPr>
                <w:rFonts w:ascii="Arial" w:hAnsi="Arial"/>
                <w:b/>
                <w:sz w:val="22"/>
                <w:szCs w:val="22"/>
              </w:rPr>
              <w:t xml:space="preserve">Support: </w:t>
            </w:r>
            <w:r w:rsidR="00262A8F" w:rsidRPr="004944F2">
              <w:rPr>
                <w:rFonts w:ascii="Arial" w:hAnsi="Arial"/>
                <w:sz w:val="22"/>
                <w:szCs w:val="22"/>
              </w:rPr>
              <w:t>Provide template or guidance for recording of data.</w:t>
            </w:r>
          </w:p>
          <w:p w14:paraId="4CDD1E56" w14:textId="77777777" w:rsidR="004944F2" w:rsidRPr="004944F2" w:rsidRDefault="00340D43" w:rsidP="00340D43">
            <w:pPr>
              <w:rPr>
                <w:rFonts w:ascii="Arial" w:hAnsi="Arial"/>
                <w:sz w:val="22"/>
                <w:szCs w:val="22"/>
              </w:rPr>
            </w:pPr>
            <w:r w:rsidRPr="004944F2">
              <w:rPr>
                <w:rFonts w:ascii="Arial" w:hAnsi="Arial"/>
                <w:b/>
                <w:sz w:val="22"/>
                <w:szCs w:val="22"/>
              </w:rPr>
              <w:t>Extension:</w:t>
            </w:r>
            <w:r w:rsidR="003057CD" w:rsidRPr="004944F2">
              <w:rPr>
                <w:sz w:val="22"/>
                <w:szCs w:val="22"/>
              </w:rPr>
              <w:t xml:space="preserve"> </w:t>
            </w:r>
            <w:r w:rsidR="00262A8F" w:rsidRPr="004944F2">
              <w:rPr>
                <w:rFonts w:ascii="Arial" w:hAnsi="Arial"/>
                <w:sz w:val="22"/>
                <w:szCs w:val="22"/>
              </w:rPr>
              <w:t>C</w:t>
            </w:r>
            <w:r w:rsidR="003057CD" w:rsidRPr="004944F2">
              <w:rPr>
                <w:rFonts w:ascii="Arial" w:hAnsi="Arial"/>
                <w:sz w:val="22"/>
                <w:szCs w:val="22"/>
              </w:rPr>
              <w:t xml:space="preserve">ompare to other pollution data e.g. </w:t>
            </w:r>
            <w:r w:rsidR="004A4F67" w:rsidRPr="004944F2">
              <w:rPr>
                <w:rFonts w:ascii="Arial" w:hAnsi="Arial"/>
                <w:sz w:val="22"/>
                <w:szCs w:val="22"/>
              </w:rPr>
              <w:t>from other class/school</w:t>
            </w:r>
            <w:r w:rsidR="004944F2" w:rsidRPr="004944F2">
              <w:rPr>
                <w:rFonts w:ascii="Arial" w:hAnsi="Arial"/>
                <w:sz w:val="22"/>
                <w:szCs w:val="22"/>
              </w:rPr>
              <w:t xml:space="preserve">. </w:t>
            </w:r>
          </w:p>
          <w:p w14:paraId="0EBD34E5" w14:textId="4232AFF5" w:rsidR="00340D43" w:rsidRPr="004944F2" w:rsidRDefault="00C13962" w:rsidP="00340D43">
            <w:pPr>
              <w:rPr>
                <w:rFonts w:ascii="Arial" w:hAnsi="Arial"/>
                <w:sz w:val="22"/>
                <w:szCs w:val="22"/>
              </w:rPr>
            </w:pPr>
            <w:r>
              <w:rPr>
                <w:noProof/>
                <w:lang w:eastAsia="en-GB"/>
              </w:rPr>
              <w:drawing>
                <wp:anchor distT="0" distB="0" distL="114300" distR="114300" simplePos="0" relativeHeight="251667456" behindDoc="0" locked="0" layoutInCell="1" allowOverlap="1" wp14:anchorId="63320B18" wp14:editId="4F6BC232">
                  <wp:simplePos x="0" y="0"/>
                  <wp:positionH relativeFrom="column">
                    <wp:posOffset>4627880</wp:posOffset>
                  </wp:positionH>
                  <wp:positionV relativeFrom="paragraph">
                    <wp:posOffset>272415</wp:posOffset>
                  </wp:positionV>
                  <wp:extent cx="1960880" cy="1262013"/>
                  <wp:effectExtent l="0" t="0" r="1270" b="0"/>
                  <wp:wrapSquare wrapText="bothSides"/>
                  <wp:docPr id="6" name="Picture 6" descr="https://www.kidsagainstplastic.co.uk/map/ " title="Kids against plastic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0880" cy="1262013"/>
                          </a:xfrm>
                          <a:prstGeom prst="rect">
                            <a:avLst/>
                          </a:prstGeom>
                          <a:noFill/>
                        </pic:spPr>
                      </pic:pic>
                    </a:graphicData>
                  </a:graphic>
                  <wp14:sizeRelH relativeFrom="margin">
                    <wp14:pctWidth>0</wp14:pctWidth>
                  </wp14:sizeRelH>
                  <wp14:sizeRelV relativeFrom="margin">
                    <wp14:pctHeight>0</wp14:pctHeight>
                  </wp14:sizeRelV>
                </wp:anchor>
              </w:drawing>
            </w:r>
            <w:r w:rsidR="009F4E7E" w:rsidRPr="004944F2">
              <w:rPr>
                <w:rFonts w:ascii="Arial" w:hAnsi="Arial"/>
                <w:sz w:val="22"/>
                <w:szCs w:val="22"/>
              </w:rPr>
              <w:t xml:space="preserve">The Kids Against Plastic app/ map could also give an opportunity to look at litter pollution and patterns </w:t>
            </w:r>
            <w:hyperlink r:id="rId18" w:history="1">
              <w:r w:rsidR="009F4E7E" w:rsidRPr="004944F2">
                <w:rPr>
                  <w:rStyle w:val="Hyperlink"/>
                  <w:rFonts w:ascii="Arial" w:hAnsi="Arial"/>
                  <w:sz w:val="22"/>
                  <w:szCs w:val="22"/>
                </w:rPr>
                <w:t>https://www.kidsagainstplastic.co.uk/map/</w:t>
              </w:r>
            </w:hyperlink>
            <w:r w:rsidR="009F4E7E" w:rsidRPr="004944F2">
              <w:rPr>
                <w:rFonts w:ascii="Arial" w:hAnsi="Arial"/>
                <w:color w:val="FF0000"/>
                <w:sz w:val="22"/>
                <w:szCs w:val="22"/>
              </w:rPr>
              <w:t xml:space="preserve"> </w:t>
            </w:r>
          </w:p>
          <w:p w14:paraId="62DE1009" w14:textId="7204EE31" w:rsidR="00672CFE" w:rsidRPr="004944F2" w:rsidRDefault="00340D43" w:rsidP="00340D43">
            <w:pPr>
              <w:tabs>
                <w:tab w:val="left" w:pos="1089"/>
              </w:tabs>
              <w:rPr>
                <w:rFonts w:ascii="Arial" w:hAnsi="Arial"/>
                <w:color w:val="FF0000"/>
                <w:sz w:val="22"/>
                <w:szCs w:val="22"/>
              </w:rPr>
            </w:pPr>
            <w:r w:rsidRPr="004944F2">
              <w:rPr>
                <w:rFonts w:ascii="Arial" w:hAnsi="Arial"/>
                <w:b/>
                <w:sz w:val="22"/>
                <w:szCs w:val="22"/>
              </w:rPr>
              <w:t>Other ideas:</w:t>
            </w:r>
            <w:r w:rsidR="004944F2" w:rsidRPr="004944F2">
              <w:rPr>
                <w:rFonts w:ascii="Arial" w:hAnsi="Arial"/>
                <w:b/>
                <w:sz w:val="22"/>
                <w:szCs w:val="22"/>
              </w:rPr>
              <w:t xml:space="preserve"> </w:t>
            </w:r>
            <w:r w:rsidR="004944F2" w:rsidRPr="004944F2">
              <w:rPr>
                <w:rFonts w:ascii="Arial" w:hAnsi="Arial"/>
                <w:sz w:val="22"/>
                <w:szCs w:val="22"/>
              </w:rPr>
              <w:t>PSTT Evolution in cities</w:t>
            </w:r>
            <w:r w:rsidR="003057CD" w:rsidRPr="004944F2">
              <w:rPr>
                <w:sz w:val="22"/>
                <w:szCs w:val="22"/>
              </w:rPr>
              <w:t xml:space="preserve"> </w:t>
            </w:r>
            <w:hyperlink r:id="rId19" w:history="1">
              <w:r w:rsidR="003057CD" w:rsidRPr="004944F2">
                <w:rPr>
                  <w:rStyle w:val="Hyperlink"/>
                  <w:rFonts w:ascii="Arial" w:hAnsi="Arial"/>
                  <w:sz w:val="22"/>
                  <w:szCs w:val="22"/>
                </w:rPr>
                <w:t>Peppered moth</w:t>
              </w:r>
            </w:hyperlink>
            <w:r w:rsidR="003057CD" w:rsidRPr="004944F2">
              <w:rPr>
                <w:rFonts w:ascii="Arial" w:hAnsi="Arial"/>
                <w:sz w:val="22"/>
                <w:szCs w:val="22"/>
              </w:rPr>
              <w:t xml:space="preserve"> story</w:t>
            </w:r>
            <w:r w:rsidR="004944F2" w:rsidRPr="004944F2">
              <w:rPr>
                <w:rFonts w:ascii="Arial" w:hAnsi="Arial"/>
                <w:sz w:val="22"/>
                <w:szCs w:val="22"/>
              </w:rPr>
              <w:t>.</w:t>
            </w:r>
          </w:p>
          <w:p w14:paraId="4079EC1B" w14:textId="7A61A7F4" w:rsidR="00E106C3" w:rsidRPr="004944F2" w:rsidRDefault="00E106C3" w:rsidP="00B47E3D">
            <w:pPr>
              <w:rPr>
                <w:rFonts w:ascii="Arial" w:hAnsi="Arial"/>
              </w:rPr>
            </w:pPr>
          </w:p>
          <w:p w14:paraId="2063AF5D" w14:textId="2B8390C9" w:rsidR="00E106C3" w:rsidRPr="00464240" w:rsidRDefault="00714D74" w:rsidP="00B47E3D">
            <w:pPr>
              <w:rPr>
                <w:rFonts w:ascii="Arial" w:hAnsi="Arial"/>
                <w:b/>
                <w:sz w:val="24"/>
                <w:szCs w:val="24"/>
              </w:rPr>
            </w:pPr>
            <w:r>
              <w:rPr>
                <w:rFonts w:ascii="Arial" w:hAnsi="Arial"/>
                <w:b/>
                <w:sz w:val="24"/>
                <w:szCs w:val="24"/>
              </w:rPr>
              <w:t>Q</w:t>
            </w:r>
            <w:r w:rsidR="00E106C3" w:rsidRPr="00464240">
              <w:rPr>
                <w:rFonts w:ascii="Arial" w:hAnsi="Arial"/>
                <w:b/>
                <w:sz w:val="24"/>
                <w:szCs w:val="24"/>
              </w:rPr>
              <w:t xml:space="preserve">uestions </w:t>
            </w:r>
            <w:r>
              <w:rPr>
                <w:rFonts w:ascii="Arial" w:hAnsi="Arial"/>
                <w:b/>
                <w:sz w:val="24"/>
                <w:szCs w:val="24"/>
              </w:rPr>
              <w:t>to support</w:t>
            </w:r>
            <w:r w:rsidR="001039B4">
              <w:rPr>
                <w:rFonts w:ascii="Arial" w:hAnsi="Arial"/>
                <w:b/>
                <w:sz w:val="24"/>
                <w:szCs w:val="24"/>
              </w:rPr>
              <w:t xml:space="preserve"> </w:t>
            </w:r>
            <w:r w:rsidR="004944F2">
              <w:rPr>
                <w:rFonts w:ascii="Arial" w:hAnsi="Arial"/>
                <w:b/>
                <w:sz w:val="24"/>
                <w:szCs w:val="24"/>
              </w:rPr>
              <w:t xml:space="preserve">initial and later </w:t>
            </w:r>
            <w:r w:rsidR="001039B4">
              <w:rPr>
                <w:rFonts w:ascii="Arial" w:hAnsi="Arial"/>
                <w:b/>
                <w:sz w:val="24"/>
                <w:szCs w:val="24"/>
              </w:rPr>
              <w:t>discussion</w:t>
            </w:r>
            <w:r w:rsidR="00C13962">
              <w:rPr>
                <w:noProof/>
                <w:lang w:eastAsia="en-GB"/>
              </w:rPr>
              <w:t xml:space="preserve"> </w:t>
            </w:r>
          </w:p>
          <w:p w14:paraId="2FF2B352" w14:textId="70DBAA42" w:rsidR="00E106C3" w:rsidRPr="00E001C0" w:rsidRDefault="00262A8F" w:rsidP="00340D43">
            <w:pPr>
              <w:pStyle w:val="ListParagraph"/>
              <w:numPr>
                <w:ilvl w:val="0"/>
                <w:numId w:val="13"/>
              </w:numPr>
              <w:rPr>
                <w:rFonts w:ascii="Arial" w:hAnsi="Arial"/>
                <w:sz w:val="22"/>
                <w:szCs w:val="22"/>
              </w:rPr>
            </w:pPr>
            <w:r w:rsidRPr="00E001C0">
              <w:rPr>
                <w:rFonts w:ascii="Arial" w:hAnsi="Arial"/>
                <w:sz w:val="22"/>
                <w:szCs w:val="22"/>
              </w:rPr>
              <w:t>Is air pollution</w:t>
            </w:r>
            <w:r w:rsidR="00E001C0" w:rsidRPr="00E001C0">
              <w:rPr>
                <w:rFonts w:ascii="Arial" w:hAnsi="Arial"/>
                <w:sz w:val="22"/>
                <w:szCs w:val="22"/>
              </w:rPr>
              <w:t xml:space="preserve">/litter </w:t>
            </w:r>
            <w:proofErr w:type="spellStart"/>
            <w:r w:rsidR="00E001C0" w:rsidRPr="00E001C0">
              <w:rPr>
                <w:rFonts w:ascii="Arial" w:hAnsi="Arial"/>
                <w:sz w:val="22"/>
                <w:szCs w:val="22"/>
              </w:rPr>
              <w:t>etc</w:t>
            </w:r>
            <w:proofErr w:type="spellEnd"/>
            <w:r w:rsidRPr="00E001C0">
              <w:rPr>
                <w:rFonts w:ascii="Arial" w:hAnsi="Arial"/>
                <w:sz w:val="22"/>
                <w:szCs w:val="22"/>
              </w:rPr>
              <w:t xml:space="preserve"> a problem near here?</w:t>
            </w:r>
            <w:r w:rsidR="004944F2">
              <w:rPr>
                <w:rFonts w:ascii="Arial" w:hAnsi="Arial"/>
                <w:sz w:val="22"/>
                <w:szCs w:val="22"/>
              </w:rPr>
              <w:t xml:space="preserve"> How do you know?</w:t>
            </w:r>
          </w:p>
          <w:p w14:paraId="2A349BDD" w14:textId="106E8C6D" w:rsidR="00262A8F" w:rsidRPr="00E001C0" w:rsidRDefault="00262A8F" w:rsidP="00340D43">
            <w:pPr>
              <w:pStyle w:val="ListParagraph"/>
              <w:numPr>
                <w:ilvl w:val="0"/>
                <w:numId w:val="13"/>
              </w:numPr>
              <w:rPr>
                <w:rFonts w:ascii="Arial" w:hAnsi="Arial"/>
                <w:sz w:val="22"/>
                <w:szCs w:val="22"/>
              </w:rPr>
            </w:pPr>
            <w:r w:rsidRPr="00E001C0">
              <w:rPr>
                <w:rFonts w:ascii="Arial" w:hAnsi="Arial"/>
                <w:sz w:val="22"/>
                <w:szCs w:val="22"/>
              </w:rPr>
              <w:t xml:space="preserve">How can we find out </w:t>
            </w:r>
            <w:r w:rsidR="004944F2">
              <w:rPr>
                <w:rFonts w:ascii="Arial" w:hAnsi="Arial"/>
                <w:sz w:val="22"/>
                <w:szCs w:val="22"/>
              </w:rPr>
              <w:t xml:space="preserve">more </w:t>
            </w:r>
            <w:r w:rsidRPr="00E001C0">
              <w:rPr>
                <w:rFonts w:ascii="Arial" w:hAnsi="Arial"/>
                <w:sz w:val="22"/>
                <w:szCs w:val="22"/>
              </w:rPr>
              <w:t>about it?</w:t>
            </w:r>
          </w:p>
          <w:p w14:paraId="6F52C45A" w14:textId="6D330007" w:rsidR="00262A8F" w:rsidRPr="00E001C0" w:rsidRDefault="00262A8F" w:rsidP="00E001C0">
            <w:pPr>
              <w:pStyle w:val="ListParagraph"/>
              <w:numPr>
                <w:ilvl w:val="0"/>
                <w:numId w:val="13"/>
              </w:numPr>
              <w:rPr>
                <w:rFonts w:ascii="Arial" w:hAnsi="Arial"/>
                <w:sz w:val="22"/>
                <w:szCs w:val="22"/>
              </w:rPr>
            </w:pPr>
            <w:r w:rsidRPr="00E001C0">
              <w:rPr>
                <w:rFonts w:ascii="Arial" w:hAnsi="Arial"/>
                <w:sz w:val="22"/>
                <w:szCs w:val="22"/>
              </w:rPr>
              <w:t>What data could we collect?</w:t>
            </w:r>
            <w:r w:rsidR="00E001C0">
              <w:rPr>
                <w:rFonts w:ascii="Arial" w:hAnsi="Arial"/>
                <w:sz w:val="22"/>
                <w:szCs w:val="22"/>
              </w:rPr>
              <w:t xml:space="preserve"> </w:t>
            </w:r>
            <w:r w:rsidRPr="00E001C0">
              <w:rPr>
                <w:rFonts w:ascii="Arial" w:hAnsi="Arial"/>
                <w:sz w:val="22"/>
                <w:szCs w:val="22"/>
              </w:rPr>
              <w:t>Where? When? How often?</w:t>
            </w:r>
          </w:p>
          <w:p w14:paraId="11A4DA14" w14:textId="46B8B3DB" w:rsidR="00262A8F" w:rsidRPr="00E001C0" w:rsidRDefault="004A4F67" w:rsidP="00E001C0">
            <w:pPr>
              <w:pStyle w:val="ListParagraph"/>
              <w:numPr>
                <w:ilvl w:val="0"/>
                <w:numId w:val="13"/>
              </w:numPr>
              <w:rPr>
                <w:rFonts w:ascii="Arial" w:hAnsi="Arial"/>
                <w:sz w:val="22"/>
                <w:szCs w:val="22"/>
              </w:rPr>
            </w:pPr>
            <w:r w:rsidRPr="00E001C0">
              <w:rPr>
                <w:rFonts w:ascii="Arial" w:hAnsi="Arial"/>
                <w:sz w:val="22"/>
                <w:szCs w:val="22"/>
              </w:rPr>
              <w:t>How can we collect this data safely?</w:t>
            </w:r>
            <w:r w:rsidR="00E001C0">
              <w:rPr>
                <w:rFonts w:ascii="Arial" w:hAnsi="Arial"/>
                <w:sz w:val="22"/>
                <w:szCs w:val="22"/>
              </w:rPr>
              <w:t xml:space="preserve"> </w:t>
            </w:r>
            <w:r w:rsidR="00262A8F" w:rsidRPr="00E001C0">
              <w:rPr>
                <w:rFonts w:ascii="Arial" w:hAnsi="Arial"/>
                <w:sz w:val="22"/>
                <w:szCs w:val="22"/>
              </w:rPr>
              <w:t>How should we record this?</w:t>
            </w:r>
          </w:p>
          <w:p w14:paraId="33AAF46F" w14:textId="1069DD6B" w:rsidR="00E001C0" w:rsidRPr="00E001C0" w:rsidRDefault="004944F2" w:rsidP="00E001C0">
            <w:pPr>
              <w:pStyle w:val="ListParagraph"/>
              <w:numPr>
                <w:ilvl w:val="0"/>
                <w:numId w:val="13"/>
              </w:numPr>
              <w:rPr>
                <w:rFonts w:ascii="Arial" w:hAnsi="Arial"/>
                <w:sz w:val="24"/>
                <w:szCs w:val="24"/>
              </w:rPr>
            </w:pPr>
            <w:r w:rsidRPr="004944F2">
              <w:rPr>
                <w:rFonts w:ascii="Arial" w:hAnsi="Arial"/>
                <w:i/>
                <w:sz w:val="22"/>
                <w:szCs w:val="22"/>
              </w:rPr>
              <w:t>Later:</w:t>
            </w:r>
            <w:r>
              <w:rPr>
                <w:rFonts w:ascii="Arial" w:hAnsi="Arial"/>
                <w:sz w:val="22"/>
                <w:szCs w:val="22"/>
              </w:rPr>
              <w:t xml:space="preserve"> </w:t>
            </w:r>
            <w:r w:rsidR="00E001C0" w:rsidRPr="00E001C0">
              <w:rPr>
                <w:rFonts w:ascii="Arial" w:hAnsi="Arial"/>
                <w:sz w:val="22"/>
                <w:szCs w:val="22"/>
              </w:rPr>
              <w:t xml:space="preserve">Does the data answer our question(s)? </w:t>
            </w:r>
          </w:p>
          <w:p w14:paraId="2569E125" w14:textId="77777777" w:rsidR="00E001C0" w:rsidRPr="00E001C0" w:rsidRDefault="00E001C0" w:rsidP="00E001C0">
            <w:pPr>
              <w:pStyle w:val="ListParagraph"/>
              <w:numPr>
                <w:ilvl w:val="0"/>
                <w:numId w:val="13"/>
              </w:numPr>
              <w:rPr>
                <w:rFonts w:ascii="Arial" w:hAnsi="Arial"/>
                <w:sz w:val="24"/>
                <w:szCs w:val="24"/>
              </w:rPr>
            </w:pPr>
            <w:r w:rsidRPr="00E001C0">
              <w:rPr>
                <w:rFonts w:ascii="Arial" w:hAnsi="Arial"/>
                <w:sz w:val="22"/>
                <w:szCs w:val="22"/>
              </w:rPr>
              <w:t xml:space="preserve">How much confidence do we have in our data/conclusions? </w:t>
            </w:r>
          </w:p>
          <w:p w14:paraId="36B915C7" w14:textId="77777777" w:rsidR="00E001C0" w:rsidRPr="00C13962" w:rsidRDefault="00E001C0" w:rsidP="00E001C0">
            <w:pPr>
              <w:pStyle w:val="ListParagraph"/>
              <w:numPr>
                <w:ilvl w:val="0"/>
                <w:numId w:val="13"/>
              </w:numPr>
              <w:rPr>
                <w:rFonts w:ascii="Arial" w:hAnsi="Arial"/>
                <w:sz w:val="24"/>
                <w:szCs w:val="24"/>
              </w:rPr>
            </w:pPr>
            <w:r w:rsidRPr="00E001C0">
              <w:rPr>
                <w:rFonts w:ascii="Arial" w:hAnsi="Arial"/>
                <w:sz w:val="22"/>
                <w:szCs w:val="22"/>
              </w:rPr>
              <w:t>How could we improve our method e.g. to collect more accurate data?</w:t>
            </w:r>
          </w:p>
          <w:p w14:paraId="4A3F376F" w14:textId="1BAF7F73" w:rsidR="00C13962" w:rsidRPr="0082324E" w:rsidRDefault="00C13962" w:rsidP="00C13962">
            <w:pPr>
              <w:pStyle w:val="ListParagraph"/>
              <w:rPr>
                <w:rFonts w:ascii="Arial" w:hAnsi="Arial"/>
                <w:sz w:val="24"/>
                <w:szCs w:val="24"/>
              </w:rPr>
            </w:pPr>
          </w:p>
        </w:tc>
      </w:tr>
      <w:tr w:rsidR="00E106C3" w14:paraId="12B87775" w14:textId="77777777" w:rsidTr="007B5036">
        <w:trPr>
          <w:trHeight w:val="1854"/>
        </w:trPr>
        <w:tc>
          <w:tcPr>
            <w:tcW w:w="10491"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DB6D0C3" w14:textId="3F6AEEE6" w:rsidR="00AF75E9" w:rsidRPr="00AF75E9" w:rsidRDefault="00AF75E9" w:rsidP="00AF75E9">
            <w:pPr>
              <w:rPr>
                <w:rFonts w:ascii="Arial" w:hAnsi="Arial"/>
              </w:rPr>
            </w:pPr>
            <w:r w:rsidRPr="00AF75E9">
              <w:rPr>
                <w:rFonts w:ascii="Arial" w:hAnsi="Arial"/>
                <w:b/>
              </w:rPr>
              <w:t xml:space="preserve">Not yet met: </w:t>
            </w:r>
            <w:r w:rsidR="00262A8F">
              <w:rPr>
                <w:rFonts w:ascii="Arial" w:hAnsi="Arial"/>
              </w:rPr>
              <w:t>Collects data under direction, but may not be clear about purpose or meaning of data.</w:t>
            </w:r>
          </w:p>
          <w:p w14:paraId="7973B58F" w14:textId="77777777" w:rsidR="00AF75E9" w:rsidRPr="00AF75E9" w:rsidRDefault="00AF75E9" w:rsidP="00AF75E9">
            <w:pPr>
              <w:rPr>
                <w:rFonts w:ascii="Arial" w:hAnsi="Arial"/>
                <w:b/>
              </w:rPr>
            </w:pPr>
          </w:p>
          <w:p w14:paraId="67091E4A" w14:textId="1EEC82FD" w:rsidR="00AF75E9" w:rsidRPr="00672CFE" w:rsidRDefault="00AF75E9" w:rsidP="00AF75E9">
            <w:pPr>
              <w:rPr>
                <w:rFonts w:ascii="Arial" w:hAnsi="Arial"/>
                <w:b/>
                <w:i/>
              </w:rPr>
            </w:pPr>
            <w:r>
              <w:rPr>
                <w:rFonts w:ascii="Arial" w:hAnsi="Arial"/>
                <w:b/>
              </w:rPr>
              <w:t>Meeting</w:t>
            </w:r>
            <w:r w:rsidRPr="00AF75E9">
              <w:rPr>
                <w:rFonts w:ascii="Arial" w:hAnsi="Arial"/>
                <w:b/>
              </w:rPr>
              <w:t xml:space="preserve">: </w:t>
            </w:r>
            <w:r w:rsidR="004A4F67">
              <w:rPr>
                <w:rFonts w:ascii="Arial" w:hAnsi="Arial"/>
              </w:rPr>
              <w:t>Contributes to discus</w:t>
            </w:r>
            <w:r w:rsidR="00D0779A">
              <w:rPr>
                <w:rFonts w:ascii="Arial" w:hAnsi="Arial"/>
              </w:rPr>
              <w:t>sion about data collection</w:t>
            </w:r>
            <w:r w:rsidR="00D0779A">
              <w:t xml:space="preserve"> </w:t>
            </w:r>
            <w:r w:rsidR="00D0779A" w:rsidRPr="00D0779A">
              <w:rPr>
                <w:rFonts w:ascii="Arial" w:hAnsi="Arial"/>
              </w:rPr>
              <w:t>appropriate for answering the question</w:t>
            </w:r>
            <w:r w:rsidR="00D0779A">
              <w:rPr>
                <w:rFonts w:ascii="Arial" w:hAnsi="Arial"/>
              </w:rPr>
              <w:t>. C</w:t>
            </w:r>
            <w:r w:rsidR="004A4F67">
              <w:rPr>
                <w:rFonts w:ascii="Arial" w:hAnsi="Arial"/>
              </w:rPr>
              <w:t>an explain</w:t>
            </w:r>
            <w:r w:rsidR="00D0779A">
              <w:rPr>
                <w:rFonts w:ascii="Arial" w:hAnsi="Arial"/>
              </w:rPr>
              <w:t xml:space="preserve"> what data was</w:t>
            </w:r>
            <w:r w:rsidR="004944F2">
              <w:rPr>
                <w:rFonts w:ascii="Arial" w:hAnsi="Arial"/>
              </w:rPr>
              <w:t xml:space="preserve"> collected</w:t>
            </w:r>
            <w:r w:rsidR="00D0779A">
              <w:rPr>
                <w:rFonts w:ascii="Arial" w:hAnsi="Arial"/>
              </w:rPr>
              <w:t xml:space="preserve"> and the degree of confidence in their findings</w:t>
            </w:r>
            <w:r w:rsidR="004A4F67">
              <w:rPr>
                <w:rFonts w:ascii="Arial" w:hAnsi="Arial"/>
              </w:rPr>
              <w:t xml:space="preserve">. </w:t>
            </w:r>
          </w:p>
          <w:p w14:paraId="63DBFA16" w14:textId="77777777" w:rsidR="00AF75E9" w:rsidRPr="00AF75E9" w:rsidRDefault="00AF75E9" w:rsidP="00AF75E9">
            <w:pPr>
              <w:rPr>
                <w:rFonts w:ascii="Arial" w:hAnsi="Arial"/>
                <w:b/>
              </w:rPr>
            </w:pPr>
          </w:p>
          <w:p w14:paraId="427B51A6" w14:textId="77777777" w:rsidR="00AB5F28" w:rsidRDefault="00574AA6" w:rsidP="00DC3B0D">
            <w:pPr>
              <w:rPr>
                <w:rFonts w:ascii="Arial" w:hAnsi="Arial"/>
              </w:rPr>
            </w:pPr>
            <w:r w:rsidRPr="00574AA6">
              <w:rPr>
                <w:rFonts w:ascii="Arial" w:hAnsi="Arial"/>
                <w:b/>
              </w:rPr>
              <w:t>Possible ways of going further</w:t>
            </w:r>
            <w:r w:rsidR="00AF75E9" w:rsidRPr="00AF75E9">
              <w:rPr>
                <w:rFonts w:ascii="Arial" w:hAnsi="Arial"/>
                <w:b/>
              </w:rPr>
              <w:t xml:space="preserve">: </w:t>
            </w:r>
            <w:r w:rsidR="004A4F67">
              <w:rPr>
                <w:rFonts w:ascii="Arial" w:hAnsi="Arial"/>
              </w:rPr>
              <w:t>Makes links between local issue and pollution in other areas. Considers limitations of data collected. Puts forward suggestions for further data collection or ways to reduce pollution.</w:t>
            </w:r>
          </w:p>
          <w:p w14:paraId="1C054F1B" w14:textId="64CDB3E5" w:rsidR="004A4F67" w:rsidRPr="00C84926" w:rsidRDefault="004A4F67" w:rsidP="00DC3B0D">
            <w:pPr>
              <w:rPr>
                <w:rFonts w:ascii="Arial" w:hAnsi="Arial"/>
                <w:i/>
              </w:rPr>
            </w:pPr>
          </w:p>
        </w:tc>
      </w:tr>
    </w:tbl>
    <w:p w14:paraId="49CB8345" w14:textId="3DCA0C05" w:rsidR="00DF20DF" w:rsidRDefault="004A4F67">
      <w:pPr>
        <w:rPr>
          <w:rFonts w:ascii="Arial" w:hAnsi="Arial"/>
        </w:rPr>
      </w:pPr>
      <w:r>
        <w:rPr>
          <w:noProof/>
          <w:lang w:eastAsia="en-GB"/>
        </w:rPr>
        <w:drawing>
          <wp:inline distT="0" distB="0" distL="0" distR="0" wp14:anchorId="49550749" wp14:editId="707E8B2A">
            <wp:extent cx="314325" cy="281323"/>
            <wp:effectExtent l="0" t="0" r="0" b="4445"/>
            <wp:docPr id="1030"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9885"/>
                    <a:stretch/>
                  </pic:blipFill>
                  <pic:spPr bwMode="auto">
                    <a:xfrm>
                      <a:off x="0" y="0"/>
                      <a:ext cx="315286" cy="282183"/>
                    </a:xfrm>
                    <a:prstGeom prst="rect">
                      <a:avLst/>
                    </a:prstGeom>
                    <a:noFill/>
                    <a:ln>
                      <a:noFill/>
                    </a:ln>
                    <a:effectLst/>
                    <a:extLst/>
                  </pic:spPr>
                </pic:pic>
              </a:graphicData>
            </a:graphic>
          </wp:inline>
        </w:drawing>
      </w:r>
      <w:r w:rsidR="00CD63A8">
        <w:rPr>
          <w:rFonts w:ascii="Arial" w:hAnsi="Arial"/>
        </w:rPr>
        <w:t xml:space="preserve">  </w:t>
      </w:r>
      <w:r>
        <w:rPr>
          <w:rFonts w:ascii="Arial" w:hAnsi="Arial"/>
        </w:rPr>
        <w:t>Pupil box 2 – focus on science objectives</w:t>
      </w:r>
      <w:r w:rsidR="007331B6" w:rsidRPr="007331B6">
        <w:rPr>
          <w:rFonts w:ascii="Arial" w:hAnsi="Arial"/>
        </w:rPr>
        <w:t>.  See TAPS pyramid for more examples.</w:t>
      </w:r>
    </w:p>
    <w:sectPr w:rsidR="00DF20DF" w:rsidSect="00A92620">
      <w:headerReference w:type="default" r:id="rId2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6568" w14:textId="77777777" w:rsidR="006D4B30" w:rsidRDefault="006D4B30">
      <w:r>
        <w:separator/>
      </w:r>
    </w:p>
  </w:endnote>
  <w:endnote w:type="continuationSeparator" w:id="0">
    <w:p w14:paraId="7AE44448" w14:textId="77777777" w:rsidR="006D4B30" w:rsidRDefault="006D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C2A6A" w14:textId="77777777" w:rsidR="006D4B30" w:rsidRDefault="006D4B30">
      <w:r>
        <w:separator/>
      </w:r>
    </w:p>
  </w:footnote>
  <w:footnote w:type="continuationSeparator" w:id="0">
    <w:p w14:paraId="2414D068" w14:textId="77777777" w:rsidR="006D4B30" w:rsidRDefault="006D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55C0"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0"/>
  </w:num>
  <w:num w:numId="11">
    <w:abstractNumId w:val="12"/>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5F9E"/>
    <w:rsid w:val="00026DB8"/>
    <w:rsid w:val="00030E02"/>
    <w:rsid w:val="00056938"/>
    <w:rsid w:val="00074390"/>
    <w:rsid w:val="00090CC5"/>
    <w:rsid w:val="001039B4"/>
    <w:rsid w:val="00107FC8"/>
    <w:rsid w:val="0011168F"/>
    <w:rsid w:val="0011795C"/>
    <w:rsid w:val="001342BA"/>
    <w:rsid w:val="00150453"/>
    <w:rsid w:val="00166CCC"/>
    <w:rsid w:val="0018336F"/>
    <w:rsid w:val="001A0641"/>
    <w:rsid w:val="001D0CBF"/>
    <w:rsid w:val="001D4A70"/>
    <w:rsid w:val="001F7390"/>
    <w:rsid w:val="0024477A"/>
    <w:rsid w:val="002569D1"/>
    <w:rsid w:val="002609A7"/>
    <w:rsid w:val="00262A8F"/>
    <w:rsid w:val="002671D9"/>
    <w:rsid w:val="0027247A"/>
    <w:rsid w:val="00274456"/>
    <w:rsid w:val="002A38BA"/>
    <w:rsid w:val="002A3E43"/>
    <w:rsid w:val="002A7BF1"/>
    <w:rsid w:val="002F7B29"/>
    <w:rsid w:val="003057CD"/>
    <w:rsid w:val="00307BDA"/>
    <w:rsid w:val="00340D43"/>
    <w:rsid w:val="003573CE"/>
    <w:rsid w:val="00360F9D"/>
    <w:rsid w:val="00363E03"/>
    <w:rsid w:val="003930D8"/>
    <w:rsid w:val="00394B72"/>
    <w:rsid w:val="003A000E"/>
    <w:rsid w:val="003E3601"/>
    <w:rsid w:val="00414973"/>
    <w:rsid w:val="00461A1B"/>
    <w:rsid w:val="00464240"/>
    <w:rsid w:val="00476B0C"/>
    <w:rsid w:val="00477231"/>
    <w:rsid w:val="004944F2"/>
    <w:rsid w:val="0049543C"/>
    <w:rsid w:val="004A4F67"/>
    <w:rsid w:val="004F1AE5"/>
    <w:rsid w:val="00502229"/>
    <w:rsid w:val="0057367C"/>
    <w:rsid w:val="00574AA6"/>
    <w:rsid w:val="0058067C"/>
    <w:rsid w:val="005D0E1D"/>
    <w:rsid w:val="005F1DF5"/>
    <w:rsid w:val="005F496F"/>
    <w:rsid w:val="00605B64"/>
    <w:rsid w:val="00611B07"/>
    <w:rsid w:val="0063127E"/>
    <w:rsid w:val="00672CFE"/>
    <w:rsid w:val="00683813"/>
    <w:rsid w:val="006D4B30"/>
    <w:rsid w:val="006E1758"/>
    <w:rsid w:val="00714D74"/>
    <w:rsid w:val="007325B2"/>
    <w:rsid w:val="007331B6"/>
    <w:rsid w:val="00747239"/>
    <w:rsid w:val="0076703D"/>
    <w:rsid w:val="00772873"/>
    <w:rsid w:val="007B5036"/>
    <w:rsid w:val="007C215B"/>
    <w:rsid w:val="007E2DE0"/>
    <w:rsid w:val="00815970"/>
    <w:rsid w:val="00821E76"/>
    <w:rsid w:val="0082324E"/>
    <w:rsid w:val="00830294"/>
    <w:rsid w:val="00834EDE"/>
    <w:rsid w:val="00844870"/>
    <w:rsid w:val="00854361"/>
    <w:rsid w:val="008556AC"/>
    <w:rsid w:val="00876FC1"/>
    <w:rsid w:val="00880C3B"/>
    <w:rsid w:val="008962F3"/>
    <w:rsid w:val="008A1858"/>
    <w:rsid w:val="008A3994"/>
    <w:rsid w:val="008A5385"/>
    <w:rsid w:val="008E14C3"/>
    <w:rsid w:val="008F7FB0"/>
    <w:rsid w:val="00910774"/>
    <w:rsid w:val="0092127D"/>
    <w:rsid w:val="00922363"/>
    <w:rsid w:val="009236BD"/>
    <w:rsid w:val="00931674"/>
    <w:rsid w:val="009342D1"/>
    <w:rsid w:val="00956DF7"/>
    <w:rsid w:val="00964446"/>
    <w:rsid w:val="009848E8"/>
    <w:rsid w:val="009E0656"/>
    <w:rsid w:val="009E796D"/>
    <w:rsid w:val="009F4E7E"/>
    <w:rsid w:val="00A20B41"/>
    <w:rsid w:val="00A4262D"/>
    <w:rsid w:val="00A679F9"/>
    <w:rsid w:val="00A67BC3"/>
    <w:rsid w:val="00A92620"/>
    <w:rsid w:val="00AA79CE"/>
    <w:rsid w:val="00AB5F28"/>
    <w:rsid w:val="00AD11DD"/>
    <w:rsid w:val="00AE6298"/>
    <w:rsid w:val="00AF75E9"/>
    <w:rsid w:val="00AF7AFF"/>
    <w:rsid w:val="00B1096B"/>
    <w:rsid w:val="00B15837"/>
    <w:rsid w:val="00B45B6B"/>
    <w:rsid w:val="00B750C1"/>
    <w:rsid w:val="00B93B9E"/>
    <w:rsid w:val="00C042BB"/>
    <w:rsid w:val="00C13962"/>
    <w:rsid w:val="00C14672"/>
    <w:rsid w:val="00C14D8C"/>
    <w:rsid w:val="00C44400"/>
    <w:rsid w:val="00C56923"/>
    <w:rsid w:val="00C57CA9"/>
    <w:rsid w:val="00C84926"/>
    <w:rsid w:val="00C856B0"/>
    <w:rsid w:val="00C91C89"/>
    <w:rsid w:val="00C960C5"/>
    <w:rsid w:val="00CD63A8"/>
    <w:rsid w:val="00CE2DE3"/>
    <w:rsid w:val="00D0779A"/>
    <w:rsid w:val="00D220A2"/>
    <w:rsid w:val="00D3498B"/>
    <w:rsid w:val="00D414A2"/>
    <w:rsid w:val="00D46A77"/>
    <w:rsid w:val="00D60EA4"/>
    <w:rsid w:val="00D91AB2"/>
    <w:rsid w:val="00DB4F13"/>
    <w:rsid w:val="00DB53D9"/>
    <w:rsid w:val="00DC3B0D"/>
    <w:rsid w:val="00DC6CAE"/>
    <w:rsid w:val="00DF0B42"/>
    <w:rsid w:val="00DF20DF"/>
    <w:rsid w:val="00E001C0"/>
    <w:rsid w:val="00E106C3"/>
    <w:rsid w:val="00E22A79"/>
    <w:rsid w:val="00E40768"/>
    <w:rsid w:val="00E61FFF"/>
    <w:rsid w:val="00E76089"/>
    <w:rsid w:val="00E77C6F"/>
    <w:rsid w:val="00EB7EE7"/>
    <w:rsid w:val="00EB7F46"/>
    <w:rsid w:val="00EE5876"/>
    <w:rsid w:val="00EE6587"/>
    <w:rsid w:val="00F2560E"/>
    <w:rsid w:val="00F26E04"/>
    <w:rsid w:val="00F313D0"/>
    <w:rsid w:val="00F31D67"/>
    <w:rsid w:val="00F7635A"/>
    <w:rsid w:val="00F8707B"/>
    <w:rsid w:val="00FA0078"/>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1A82DB8B-4A84-42F3-A7E3-7340C56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character" w:styleId="FollowedHyperlink">
    <w:name w:val="FollowedHyperlink"/>
    <w:basedOn w:val="DefaultParagraphFont"/>
    <w:rsid w:val="00494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kidsagainstplastic.co.uk/ma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dreambigathome.uk/activity/pollution-catcher/"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stt.org.uk/download_file/3990/7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ps.pstt.org.uk/active-pupi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24471-E82B-42B0-8348-4D2AE9923AE6}">
  <ds:schemaRefs>
    <ds:schemaRef ds:uri="http://schemas.microsoft.com/sharepoint/v3/contenttype/forms"/>
  </ds:schemaRefs>
</ds:datastoreItem>
</file>

<file path=customXml/itemProps3.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3</cp:revision>
  <cp:lastPrinted>2017-11-01T17:20:00Z</cp:lastPrinted>
  <dcterms:created xsi:type="dcterms:W3CDTF">2022-01-07T16:55:00Z</dcterms:created>
  <dcterms:modified xsi:type="dcterms:W3CDTF">2022-01-10T12:14:00Z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0x010100E09E39104AB8CA47BEBE25DB59F41782</vt:lpwstr>
  </property>
</Properties>
</file>