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096BC2" w:rsidP="002C30C5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521A954" wp14:editId="5769E025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1285875" cy="508000"/>
            <wp:effectExtent l="0" t="0" r="9525" b="6350"/>
            <wp:wrapSquare wrapText="bothSides"/>
            <wp:docPr id="7" name="Picture 7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1C8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87B93B" wp14:editId="5CD9FB2D">
            <wp:simplePos x="0" y="0"/>
            <wp:positionH relativeFrom="rightMargin">
              <wp:posOffset>-521335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C8D"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C1BA3C" wp14:editId="5C1250AF">
            <wp:simplePos x="0" y="0"/>
            <wp:positionH relativeFrom="rightMargin">
              <wp:posOffset>209550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1" name="Picture 1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6E7137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3B404A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863"/>
        <w:gridCol w:w="2097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D00B3F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1E3143" w:rsidRDefault="006843A2" w:rsidP="00056746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Planet Earth: Energy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2C30C5">
              <w:rPr>
                <w:rFonts w:ascii="Arial" w:eastAsia="Arial" w:hAnsi="Arial" w:cs="Arial"/>
                <w:sz w:val="28"/>
                <w:szCs w:val="28"/>
              </w:rPr>
              <w:t xml:space="preserve"> 4</w:t>
            </w:r>
          </w:p>
          <w:p w:rsidR="00992639" w:rsidRPr="000B598D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2C30C5">
              <w:rPr>
                <w:rFonts w:ascii="Arial" w:eastAsia="Arial" w:hAnsi="Arial" w:cs="Arial"/>
                <w:sz w:val="24"/>
                <w:szCs w:val="24"/>
              </w:rPr>
              <w:t xml:space="preserve"> 7-8</w:t>
            </w:r>
          </w:p>
        </w:tc>
        <w:tc>
          <w:tcPr>
            <w:tcW w:w="3544" w:type="dxa"/>
          </w:tcPr>
          <w:p w:rsidR="002C30C5" w:rsidRDefault="00CD5B3C" w:rsidP="00992639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150A04" w:rsidRDefault="006843A2" w:rsidP="006843A2">
            <w:pPr>
              <w:pStyle w:val="Subtitle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Wind power</w:t>
            </w:r>
            <w:r w:rsidR="0040342F">
              <w:rPr>
                <w:rFonts w:ascii="Arial" w:eastAsia="Arial" w:hAnsi="Arial" w:cs="Arial"/>
                <w:sz w:val="28"/>
                <w:szCs w:val="28"/>
              </w:rPr>
              <w:t xml:space="preserve"> vehicles</w:t>
            </w:r>
          </w:p>
        </w:tc>
      </w:tr>
      <w:tr w:rsidR="00150A04" w:rsidTr="0040342F">
        <w:tc>
          <w:tcPr>
            <w:tcW w:w="4566" w:type="dxa"/>
            <w:gridSpan w:val="2"/>
          </w:tcPr>
          <w:p w:rsidR="00150A04" w:rsidRDefault="000A1DB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231E3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280C53A" wp14:editId="611B1FE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186055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2B745F" w:rsidP="00E87C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Presents</w:t>
            </w:r>
            <w:r w:rsidR="00C755BB" w:rsidRPr="00981FA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C755BB" w:rsidRPr="00981FA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B745F">
              <w:rPr>
                <w:rFonts w:ascii="Arial" w:eastAsia="Arial" w:hAnsi="Arial" w:cs="Arial"/>
                <w:sz w:val="24"/>
                <w:szCs w:val="24"/>
              </w:rPr>
              <w:t>Reports in writing, orally or visually using a variety of media.</w:t>
            </w:r>
            <w:r w:rsidRPr="00A231E3">
              <w:rPr>
                <w:rFonts w:ascii="Arial" w:eastAsia="Arial" w:hAnsi="Arial"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41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6843A2" w:rsidP="0040342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43A2">
              <w:rPr>
                <w:rFonts w:ascii="Arial" w:eastAsia="Arial" w:hAnsi="Arial" w:cs="Arial"/>
                <w:sz w:val="24"/>
                <w:szCs w:val="24"/>
              </w:rPr>
              <w:t>I am aware of different types of energy around me and can show their importance to eve</w:t>
            </w:r>
            <w:r>
              <w:rPr>
                <w:rFonts w:ascii="Arial" w:eastAsia="Arial" w:hAnsi="Arial" w:cs="Arial"/>
                <w:sz w:val="24"/>
                <w:szCs w:val="24"/>
              </w:rPr>
              <w:t>ryday life and my s</w:t>
            </w:r>
            <w:r w:rsidR="00981FA8">
              <w:rPr>
                <w:rFonts w:ascii="Arial" w:eastAsia="Arial" w:hAnsi="Arial" w:cs="Arial"/>
                <w:sz w:val="24"/>
                <w:szCs w:val="24"/>
              </w:rPr>
              <w:t xml:space="preserve">urvival.                       </w:t>
            </w:r>
            <w:r w:rsidR="0040342F"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r w:rsidRPr="006843A2">
              <w:rPr>
                <w:rFonts w:ascii="Arial" w:eastAsia="Arial" w:hAnsi="Arial" w:cs="Arial"/>
                <w:sz w:val="24"/>
                <w:szCs w:val="24"/>
              </w:rPr>
              <w:t>SCN 1-04a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 xml:space="preserve">compare </w:t>
            </w:r>
            <w:proofErr w:type="gramStart"/>
            <w:r w:rsidR="0040342F">
              <w:rPr>
                <w:rFonts w:ascii="Arial" w:eastAsia="Arial" w:hAnsi="Arial" w:cs="Arial"/>
                <w:sz w:val="24"/>
                <w:szCs w:val="24"/>
              </w:rPr>
              <w:t>wind powered</w:t>
            </w:r>
            <w:proofErr w:type="gramEnd"/>
            <w:r w:rsidR="0040342F">
              <w:rPr>
                <w:rFonts w:ascii="Arial" w:eastAsia="Arial" w:hAnsi="Arial" w:cs="Arial"/>
                <w:sz w:val="24"/>
                <w:szCs w:val="24"/>
              </w:rPr>
              <w:t xml:space="preserve"> vehicle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5E6B8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992639" w:rsidRPr="005E6B8D" w:rsidRDefault="005E6B8D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children </w:t>
            </w:r>
            <w:r w:rsidR="002B745F">
              <w:rPr>
                <w:rFonts w:ascii="Arial" w:hAnsi="Arial" w:cs="Arial"/>
                <w:sz w:val="24"/>
                <w:szCs w:val="24"/>
              </w:rPr>
              <w:t>present their findings about</w:t>
            </w:r>
            <w:r w:rsidR="0040342F">
              <w:rPr>
                <w:rFonts w:ascii="Arial" w:hAnsi="Arial" w:cs="Arial"/>
                <w:sz w:val="24"/>
                <w:szCs w:val="24"/>
              </w:rPr>
              <w:t xml:space="preserve"> wind power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2D0459" w:rsidRDefault="00A43BFA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3656965</wp:posOffset>
                  </wp:positionH>
                  <wp:positionV relativeFrom="paragraph">
                    <wp:posOffset>53340</wp:posOffset>
                  </wp:positionV>
                  <wp:extent cx="1261110" cy="2581275"/>
                  <wp:effectExtent l="0" t="0" r="0" b="9525"/>
                  <wp:wrapSquare wrapText="bothSides"/>
                  <wp:docPr id="5" name="Picture 5" title="Card sail attached to pre-made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268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8" r="17839"/>
                          <a:stretch/>
                        </pic:blipFill>
                        <pic:spPr bwMode="auto">
                          <a:xfrm>
                            <a:off x="0" y="0"/>
                            <a:ext cx="1261110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4966970</wp:posOffset>
                  </wp:positionH>
                  <wp:positionV relativeFrom="paragraph">
                    <wp:posOffset>62865</wp:posOffset>
                  </wp:positionV>
                  <wp:extent cx="1421765" cy="2568575"/>
                  <wp:effectExtent l="0" t="0" r="6985" b="3175"/>
                  <wp:wrapSquare wrapText="bothSides"/>
                  <wp:docPr id="6" name="Picture 6" title="Card sail attached to home made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2688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56" r="13994"/>
                          <a:stretch/>
                        </pic:blipFill>
                        <pic:spPr bwMode="auto">
                          <a:xfrm>
                            <a:off x="0" y="0"/>
                            <a:ext cx="1421765" cy="256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981FA8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981FA8">
              <w:rPr>
                <w:rFonts w:ascii="Arial" w:hAnsi="Arial"/>
                <w:i/>
                <w:sz w:val="24"/>
                <w:szCs w:val="24"/>
              </w:rPr>
              <w:t xml:space="preserve"> we are </w:t>
            </w:r>
            <w:r w:rsidR="0040342F">
              <w:rPr>
                <w:rFonts w:ascii="Arial" w:hAnsi="Arial"/>
                <w:i/>
                <w:sz w:val="24"/>
                <w:szCs w:val="24"/>
              </w:rPr>
              <w:t>wind vehicle</w:t>
            </w:r>
            <w:r w:rsidR="000A1DB0">
              <w:rPr>
                <w:rFonts w:ascii="Arial" w:hAnsi="Arial"/>
                <w:i/>
                <w:sz w:val="24"/>
                <w:szCs w:val="24"/>
              </w:rPr>
              <w:t xml:space="preserve"> engineers.</w:t>
            </w:r>
          </w:p>
          <w:p w:rsidR="00F43C6E" w:rsidRDefault="00F43C6E" w:rsidP="009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Show some pictures of </w:t>
            </w:r>
            <w:r w:rsidR="00F75100">
              <w:rPr>
                <w:rFonts w:ascii="Arial" w:eastAsia="Arial" w:hAnsi="Arial" w:cs="Arial"/>
                <w:sz w:val="24"/>
                <w:szCs w:val="24"/>
              </w:rPr>
              <w:t>vehicles/boats that</w:t>
            </w:r>
            <w:r w:rsidR="00A43BFA">
              <w:rPr>
                <w:rFonts w:ascii="Arial" w:eastAsia="Arial" w:hAnsi="Arial" w:cs="Arial"/>
                <w:sz w:val="24"/>
                <w:szCs w:val="24"/>
              </w:rPr>
              <w:t xml:space="preserve"> use wind power</w:t>
            </w:r>
            <w:r>
              <w:rPr>
                <w:rFonts w:ascii="Arial" w:eastAsia="Arial" w:hAnsi="Arial" w:cs="Arial"/>
                <w:sz w:val="24"/>
                <w:szCs w:val="24"/>
              </w:rPr>
              <w:t>. Note the many diff</w:t>
            </w:r>
            <w:r w:rsidR="00A43BFA">
              <w:rPr>
                <w:rFonts w:ascii="Arial" w:eastAsia="Arial" w:hAnsi="Arial" w:cs="Arial"/>
                <w:sz w:val="24"/>
                <w:szCs w:val="24"/>
              </w:rPr>
              <w:t xml:space="preserve">erent shapes and sizes of the sail. </w:t>
            </w:r>
          </w:p>
          <w:p w:rsidR="002F31E6" w:rsidRDefault="00815A86" w:rsidP="009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3176905</wp:posOffset>
                  </wp:positionH>
                  <wp:positionV relativeFrom="paragraph">
                    <wp:posOffset>612140</wp:posOffset>
                  </wp:positionV>
                  <wp:extent cx="273685" cy="3048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ither explore</w:t>
            </w:r>
            <w:proofErr w:type="gramEnd"/>
            <w:r w:rsidR="005F39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81FA8">
              <w:rPr>
                <w:rFonts w:ascii="Arial" w:eastAsia="Arial" w:hAnsi="Arial" w:cs="Arial"/>
                <w:sz w:val="24"/>
                <w:szCs w:val="24"/>
              </w:rPr>
              <w:t xml:space="preserve">pre-made </w:t>
            </w:r>
            <w:r w:rsidR="00F75100">
              <w:rPr>
                <w:rFonts w:ascii="Arial" w:eastAsia="Arial" w:hAnsi="Arial" w:cs="Arial"/>
                <w:sz w:val="24"/>
                <w:szCs w:val="24"/>
              </w:rPr>
              <w:t xml:space="preserve">vehicles or </w:t>
            </w:r>
            <w:bookmarkStart w:id="0" w:name="_GoBack"/>
            <w:bookmarkEnd w:id="0"/>
            <w:r w:rsidR="00A43BFA">
              <w:rPr>
                <w:rFonts w:ascii="Arial" w:eastAsia="Arial" w:hAnsi="Arial" w:cs="Arial"/>
                <w:sz w:val="24"/>
                <w:szCs w:val="24"/>
              </w:rPr>
              <w:t>boats</w:t>
            </w:r>
            <w:r w:rsidR="00F43C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D4527">
              <w:rPr>
                <w:rFonts w:ascii="Arial" w:eastAsia="Arial" w:hAnsi="Arial" w:cs="Arial"/>
                <w:sz w:val="24"/>
                <w:szCs w:val="24"/>
              </w:rPr>
              <w:t>(whose design can be tweaked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/sail added</w:t>
            </w:r>
            <w:r w:rsidR="009D452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A43BFA">
              <w:t xml:space="preserve"> </w:t>
            </w:r>
            <w:r w:rsidR="00A43BFA" w:rsidRPr="00A43BFA">
              <w:rPr>
                <w:rFonts w:ascii="Arial" w:eastAsia="Arial" w:hAnsi="Arial" w:cs="Arial"/>
                <w:sz w:val="24"/>
                <w:szCs w:val="24"/>
              </w:rPr>
              <w:t>or support ch</w:t>
            </w:r>
            <w:r w:rsidR="00A43BFA">
              <w:rPr>
                <w:rFonts w:ascii="Arial" w:eastAsia="Arial" w:hAnsi="Arial" w:cs="Arial"/>
                <w:sz w:val="24"/>
                <w:szCs w:val="24"/>
              </w:rPr>
              <w:t>ildren to make a simple vehicle</w:t>
            </w:r>
            <w:r w:rsidR="00F75100">
              <w:rPr>
                <w:rFonts w:ascii="Arial" w:eastAsia="Arial" w:hAnsi="Arial" w:cs="Arial"/>
                <w:sz w:val="24"/>
                <w:szCs w:val="24"/>
              </w:rPr>
              <w:t>, in school or at home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75100">
              <w:rPr>
                <w:rFonts w:ascii="Arial" w:eastAsia="Arial" w:hAnsi="Arial" w:cs="Arial"/>
                <w:i/>
                <w:sz w:val="24"/>
                <w:szCs w:val="24"/>
              </w:rPr>
              <w:t>(adapt as appropriate for your class)</w:t>
            </w:r>
            <w:r w:rsidR="00F43C6E" w:rsidRPr="00F75100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  <w:p w:rsidR="00F43C6E" w:rsidRDefault="00A43BFA" w:rsidP="009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 could compare different sail sizes/shapes</w:t>
            </w:r>
            <w:r w:rsidR="00F43C6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43C6E" w:rsidRDefault="00F43C6E" w:rsidP="009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Pause to discuss successes and difficulti</w:t>
            </w:r>
            <w:r w:rsidR="00A43BFA">
              <w:rPr>
                <w:rFonts w:ascii="Arial" w:eastAsia="Arial" w:hAnsi="Arial" w:cs="Arial"/>
                <w:sz w:val="24"/>
                <w:szCs w:val="24"/>
              </w:rPr>
              <w:t>es with making/testing the sails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43C6E" w:rsidRDefault="00F43C6E" w:rsidP="00981F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Ask children to present thei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r top tips for using a</w:t>
            </w:r>
            <w:r w:rsidR="00A43BFA">
              <w:rPr>
                <w:rFonts w:ascii="Arial" w:eastAsia="Arial" w:hAnsi="Arial" w:cs="Arial"/>
                <w:sz w:val="24"/>
                <w:szCs w:val="24"/>
              </w:rPr>
              <w:t xml:space="preserve"> sail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/wind power</w:t>
            </w:r>
            <w:r w:rsidR="000A1DB0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 xml:space="preserve">e.g. </w:t>
            </w:r>
            <w:r w:rsidR="000A1DB0">
              <w:rPr>
                <w:rFonts w:ascii="Arial" w:eastAsia="Arial" w:hAnsi="Arial" w:cs="Arial"/>
                <w:sz w:val="24"/>
                <w:szCs w:val="24"/>
              </w:rPr>
              <w:t>orally with an instruction ‘video’ or visually with a labelled diagram).</w:t>
            </w:r>
          </w:p>
          <w:p w:rsidR="002F6FC0" w:rsidRDefault="002F6FC0" w:rsidP="002F6F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50A04" w:rsidRDefault="00CD5B3C">
            <w:pPr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Adapting the teaching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  <w:p w:rsidR="006E030D" w:rsidRDefault="007A23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Support:</w:t>
            </w:r>
            <w:r w:rsidR="002F6FC0">
              <w:rPr>
                <w:rFonts w:ascii="Arial" w:eastAsia="Arial" w:hAnsi="Arial" w:cs="Arial"/>
                <w:sz w:val="24"/>
                <w:szCs w:val="24"/>
              </w:rPr>
              <w:t xml:space="preserve"> Provide</w:t>
            </w:r>
            <w:r w:rsidR="002B745F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="005F3958">
              <w:rPr>
                <w:rFonts w:ascii="Arial" w:eastAsia="Arial" w:hAnsi="Arial" w:cs="Arial"/>
                <w:sz w:val="24"/>
                <w:szCs w:val="24"/>
              </w:rPr>
              <w:t>upport to make a sails or provide pre-made sails</w:t>
            </w:r>
            <w:r w:rsidR="002B745F">
              <w:rPr>
                <w:rFonts w:ascii="Arial" w:eastAsia="Arial" w:hAnsi="Arial" w:cs="Arial"/>
                <w:sz w:val="24"/>
                <w:szCs w:val="24"/>
              </w:rPr>
              <w:t xml:space="preserve"> to test.</w:t>
            </w:r>
          </w:p>
          <w:p w:rsidR="00981FA8" w:rsidRDefault="00252E7C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52070</wp:posOffset>
                  </wp:positionV>
                  <wp:extent cx="1772285" cy="1645920"/>
                  <wp:effectExtent l="0" t="0" r="0" b="0"/>
                  <wp:wrapSquare wrapText="bothSides"/>
                  <wp:docPr id="2" name="Picture 2" descr="With skewers for axles, through straws to attach to car body" title="Underside of home made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268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58" r="6675"/>
                          <a:stretch/>
                        </pic:blipFill>
                        <pic:spPr bwMode="auto">
                          <a:xfrm>
                            <a:off x="0" y="0"/>
                            <a:ext cx="1772285" cy="1645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Extension:</w:t>
            </w:r>
            <w:r w:rsidR="000A1DB0">
              <w:rPr>
                <w:rFonts w:ascii="Arial" w:eastAsia="Arial" w:hAnsi="Arial" w:cs="Arial"/>
                <w:sz w:val="24"/>
                <w:szCs w:val="24"/>
              </w:rPr>
              <w:t xml:space="preserve"> Compare two designs in report.</w:t>
            </w:r>
          </w:p>
          <w:p w:rsidR="00150A04" w:rsidRDefault="007A23CA">
            <w:pPr>
              <w:tabs>
                <w:tab w:val="left" w:pos="1089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Other ideas:</w:t>
            </w:r>
            <w:r w:rsidR="00C538E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43C6E" w:rsidRPr="00F43C6E">
              <w:rPr>
                <w:rFonts w:ascii="Arial" w:eastAsia="Arial" w:hAnsi="Arial" w:cs="Arial"/>
                <w:sz w:val="24"/>
                <w:szCs w:val="24"/>
              </w:rPr>
              <w:t>Research</w:t>
            </w:r>
            <w:r w:rsidR="00F43C6E">
              <w:rPr>
                <w:rFonts w:ascii="Arial" w:eastAsia="Arial" w:hAnsi="Arial" w:cs="Arial"/>
                <w:sz w:val="24"/>
                <w:szCs w:val="24"/>
              </w:rPr>
              <w:t>/explore</w:t>
            </w:r>
            <w:r w:rsidR="00F43C6E" w:rsidRPr="00F43C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538EC">
              <w:rPr>
                <w:rFonts w:ascii="Arial" w:eastAsia="Arial" w:hAnsi="Arial" w:cs="Arial"/>
                <w:sz w:val="24"/>
                <w:szCs w:val="24"/>
              </w:rPr>
              <w:t xml:space="preserve">windmills or </w:t>
            </w:r>
            <w:r w:rsidR="00F43C6E" w:rsidRPr="00F43C6E">
              <w:rPr>
                <w:rFonts w:ascii="Arial" w:eastAsia="Arial" w:hAnsi="Arial" w:cs="Arial"/>
                <w:sz w:val="24"/>
                <w:szCs w:val="24"/>
              </w:rPr>
              <w:t>other alternative energy sources</w:t>
            </w:r>
            <w:r w:rsidR="00F43C6E">
              <w:rPr>
                <w:rFonts w:ascii="Arial" w:eastAsia="Arial" w:hAnsi="Arial" w:cs="Arial"/>
                <w:sz w:val="24"/>
                <w:szCs w:val="24"/>
              </w:rPr>
              <w:t xml:space="preserve"> e.g. use a solar panel in an electric circuit.</w:t>
            </w:r>
          </w:p>
          <w:p w:rsidR="00150A04" w:rsidRPr="00F75100" w:rsidRDefault="00150A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0A04" w:rsidRPr="00260F54" w:rsidRDefault="007A23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60F54">
              <w:rPr>
                <w:rFonts w:ascii="Arial" w:eastAsia="Arial" w:hAnsi="Arial" w:cs="Arial"/>
                <w:b/>
                <w:sz w:val="24"/>
                <w:szCs w:val="24"/>
              </w:rPr>
              <w:t xml:space="preserve">Questions to support discussion </w:t>
            </w:r>
          </w:p>
          <w:p w:rsidR="00C538EC" w:rsidRDefault="00C538EC" w:rsidP="00C538E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C538EC">
              <w:rPr>
                <w:rFonts w:ascii="Arial" w:eastAsia="Arial" w:hAnsi="Arial" w:cs="Arial"/>
                <w:sz w:val="22"/>
                <w:szCs w:val="22"/>
              </w:rPr>
              <w:t>What happens when you blow it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C538EC" w:rsidRDefault="00C538EC" w:rsidP="00C538E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does the wind energy do?</w:t>
            </w:r>
          </w:p>
          <w:p w:rsidR="00C538EC" w:rsidRDefault="00C538EC" w:rsidP="00C538E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far does it go? Does this one go further?</w:t>
            </w:r>
          </w:p>
          <w:p w:rsidR="00C538EC" w:rsidRPr="00C538EC" w:rsidRDefault="00C538EC" w:rsidP="00C538EC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 you need to do to get it to catch</w:t>
            </w:r>
            <w:r w:rsidRPr="00C538EC">
              <w:rPr>
                <w:rFonts w:ascii="Arial" w:eastAsia="Arial" w:hAnsi="Arial" w:cs="Arial"/>
                <w:sz w:val="22"/>
                <w:szCs w:val="22"/>
              </w:rPr>
              <w:t xml:space="preserve"> the wind?</w:t>
            </w:r>
          </w:p>
          <w:p w:rsidR="000A1DB0" w:rsidRPr="00C538EC" w:rsidRDefault="000A1DB0" w:rsidP="00C538EC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C538EC">
              <w:rPr>
                <w:rFonts w:ascii="Arial" w:eastAsia="Arial" w:hAnsi="Arial" w:cs="Arial"/>
                <w:sz w:val="22"/>
                <w:szCs w:val="22"/>
              </w:rPr>
              <w:t>What tips do you have for someone else making</w:t>
            </w:r>
            <w:r w:rsidR="00C538EC">
              <w:rPr>
                <w:rFonts w:ascii="Arial" w:eastAsia="Arial" w:hAnsi="Arial" w:cs="Arial"/>
                <w:sz w:val="22"/>
                <w:szCs w:val="22"/>
              </w:rPr>
              <w:t>/using one?</w:t>
            </w:r>
          </w:p>
          <w:p w:rsidR="00C538EC" w:rsidRPr="00C538EC" w:rsidRDefault="00C538EC" w:rsidP="00C538EC">
            <w:pPr>
              <w:numPr>
                <w:ilvl w:val="0"/>
                <w:numId w:val="1"/>
              </w:num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Can you explain to them how it works?</w:t>
            </w:r>
          </w:p>
        </w:tc>
      </w:tr>
      <w:tr w:rsidR="00150A04" w:rsidTr="003B404A">
        <w:trPr>
          <w:trHeight w:val="416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992639" w:rsidRPr="00E66D90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7A23CA">
              <w:rPr>
                <w:b/>
              </w:rPr>
              <w:t>:</w:t>
            </w:r>
            <w:r w:rsidR="00D551C3">
              <w:rPr>
                <w:rFonts w:ascii="Arial" w:hAnsi="Arial" w:cs="Arial"/>
                <w:b/>
              </w:rPr>
              <w:t xml:space="preserve"> </w:t>
            </w:r>
            <w:r w:rsidR="00E66D90" w:rsidRPr="00E66D90">
              <w:rPr>
                <w:rFonts w:ascii="Arial" w:hAnsi="Arial" w:cs="Arial"/>
              </w:rPr>
              <w:t>Pupi</w:t>
            </w:r>
            <w:r w:rsidR="000A1DB0">
              <w:rPr>
                <w:rFonts w:ascii="Arial" w:hAnsi="Arial" w:cs="Arial"/>
              </w:rPr>
              <w:t>ls</w:t>
            </w:r>
            <w:r w:rsidR="00C538EC">
              <w:rPr>
                <w:rFonts w:ascii="Arial" w:hAnsi="Arial" w:cs="Arial"/>
              </w:rPr>
              <w:t xml:space="preserve"> draw or describe their vehicle</w:t>
            </w:r>
            <w:r w:rsidR="000A1DB0">
              <w:rPr>
                <w:rFonts w:ascii="Arial" w:hAnsi="Arial" w:cs="Arial"/>
              </w:rPr>
              <w:t xml:space="preserve">, but do not explain </w:t>
            </w:r>
            <w:proofErr w:type="gramStart"/>
            <w:r w:rsidR="000A1DB0">
              <w:rPr>
                <w:rFonts w:ascii="Arial" w:hAnsi="Arial" w:cs="Arial"/>
              </w:rPr>
              <w:t>how it wo</w:t>
            </w:r>
            <w:r w:rsidR="00C538EC">
              <w:rPr>
                <w:rFonts w:ascii="Arial" w:hAnsi="Arial" w:cs="Arial"/>
              </w:rPr>
              <w:t>rks or the role of the wind</w:t>
            </w:r>
            <w:proofErr w:type="gramEnd"/>
            <w:r w:rsidR="000A1DB0">
              <w:rPr>
                <w:rFonts w:ascii="Arial" w:hAnsi="Arial" w:cs="Arial"/>
              </w:rPr>
              <w:t>.</w:t>
            </w:r>
          </w:p>
          <w:p w:rsidR="00150A04" w:rsidRPr="00815A86" w:rsidRDefault="00150A04">
            <w:pPr>
              <w:rPr>
                <w:sz w:val="16"/>
                <w:szCs w:val="16"/>
              </w:rPr>
            </w:pPr>
          </w:p>
          <w:p w:rsidR="00E53F47" w:rsidRDefault="00CD5B3C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57073C">
              <w:rPr>
                <w:rFonts w:ascii="Arial" w:eastAsia="Arial" w:hAnsi="Arial" w:cs="Arial"/>
              </w:rPr>
              <w:t xml:space="preserve">Pupils </w:t>
            </w:r>
            <w:r w:rsidR="000A1DB0">
              <w:rPr>
                <w:rFonts w:ascii="Arial" w:eastAsia="Arial" w:hAnsi="Arial" w:cs="Arial"/>
              </w:rPr>
              <w:t>present their ideas clearly, explai</w:t>
            </w:r>
            <w:r w:rsidR="00C538EC">
              <w:rPr>
                <w:rFonts w:ascii="Arial" w:eastAsia="Arial" w:hAnsi="Arial" w:cs="Arial"/>
              </w:rPr>
              <w:t xml:space="preserve">ning how to make their wind vehicle </w:t>
            </w:r>
            <w:r w:rsidR="000A1DB0">
              <w:rPr>
                <w:rFonts w:ascii="Arial" w:eastAsia="Arial" w:hAnsi="Arial" w:cs="Arial"/>
              </w:rPr>
              <w:t>work, using evidence from their explorations.</w:t>
            </w:r>
          </w:p>
          <w:p w:rsidR="00992639" w:rsidRPr="00815A86" w:rsidRDefault="0099263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92639" w:rsidRDefault="00085ABC" w:rsidP="005707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0A1DB0">
              <w:rPr>
                <w:rFonts w:ascii="Arial" w:eastAsia="Arial" w:hAnsi="Arial" w:cs="Arial"/>
              </w:rPr>
              <w:t>Pupils consider the audience in their reporting of findings. They may link</w:t>
            </w:r>
            <w:r w:rsidR="00C538EC">
              <w:rPr>
                <w:rFonts w:ascii="Arial" w:eastAsia="Arial" w:hAnsi="Arial" w:cs="Arial"/>
              </w:rPr>
              <w:t xml:space="preserve"> their explorations of wind vehicles</w:t>
            </w:r>
            <w:r w:rsidR="000A1DB0">
              <w:rPr>
                <w:rFonts w:ascii="Arial" w:eastAsia="Arial" w:hAnsi="Arial" w:cs="Arial"/>
              </w:rPr>
              <w:t xml:space="preserve"> to </w:t>
            </w:r>
            <w:r w:rsidR="00C538EC">
              <w:rPr>
                <w:rFonts w:ascii="Arial" w:eastAsia="Arial" w:hAnsi="Arial" w:cs="Arial"/>
              </w:rPr>
              <w:t xml:space="preserve">windmills or </w:t>
            </w:r>
            <w:r w:rsidR="000A1DB0">
              <w:rPr>
                <w:rFonts w:ascii="Arial" w:eastAsia="Arial" w:hAnsi="Arial" w:cs="Arial"/>
              </w:rPr>
              <w:t>other sources of alternative energ</w:t>
            </w:r>
            <w:r w:rsidR="00C538EC">
              <w:rPr>
                <w:rFonts w:ascii="Arial" w:eastAsia="Arial" w:hAnsi="Arial" w:cs="Arial"/>
              </w:rPr>
              <w:t>y</w:t>
            </w:r>
            <w:r w:rsidR="000A1DB0">
              <w:rPr>
                <w:rFonts w:ascii="Arial" w:eastAsia="Arial" w:hAnsi="Arial" w:cs="Arial"/>
              </w:rPr>
              <w:t>.</w:t>
            </w:r>
          </w:p>
          <w:p w:rsidR="0057073C" w:rsidRPr="00815A86" w:rsidRDefault="0057073C" w:rsidP="0057073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50A04" w:rsidRDefault="00815A86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29534255" wp14:editId="62F9CC41">
            <wp:extent cx="247650" cy="222331"/>
            <wp:effectExtent l="0" t="0" r="0" b="6350"/>
            <wp:docPr id="2051" name="Picture 3" descr="Teacher box 5 - adapt teaching" title="TAPS pyramid logo for Teacher box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Teacher box 5 - adapt teaching" title="TAPS pyramid logo for Teacher box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39"/>
                    <a:stretch/>
                  </pic:blipFill>
                  <pic:spPr bwMode="auto">
                    <a:xfrm>
                      <a:off x="0" y="0"/>
                      <a:ext cx="256551" cy="23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 w:rsidRPr="00815A86">
        <w:rPr>
          <w:rFonts w:ascii="Arial" w:eastAsia="Arial" w:hAnsi="Arial" w:cs="Arial"/>
        </w:rPr>
        <w:t>Teacher box 5 - adapt teaching. See TAPS pyramid for more examples.</w:t>
      </w:r>
    </w:p>
    <w:sectPr w:rsidR="00150A04">
      <w:headerReference w:type="defaul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15" w:rsidRDefault="00AE3015">
      <w:r>
        <w:separator/>
      </w:r>
    </w:p>
  </w:endnote>
  <w:endnote w:type="continuationSeparator" w:id="0">
    <w:p w:rsidR="00AE3015" w:rsidRDefault="00AE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15" w:rsidRDefault="00AE3015">
      <w:r>
        <w:separator/>
      </w:r>
    </w:p>
  </w:footnote>
  <w:footnote w:type="continuationSeparator" w:id="0">
    <w:p w:rsidR="00AE3015" w:rsidRDefault="00AE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23625"/>
    <w:rsid w:val="00056746"/>
    <w:rsid w:val="00085ABC"/>
    <w:rsid w:val="00093EDD"/>
    <w:rsid w:val="00096BC2"/>
    <w:rsid w:val="000A1DB0"/>
    <w:rsid w:val="000A2DCB"/>
    <w:rsid w:val="000B598D"/>
    <w:rsid w:val="000E11D5"/>
    <w:rsid w:val="000F3C77"/>
    <w:rsid w:val="00150A04"/>
    <w:rsid w:val="001E3143"/>
    <w:rsid w:val="001F0EFC"/>
    <w:rsid w:val="00226CCB"/>
    <w:rsid w:val="00244D25"/>
    <w:rsid w:val="00252E7C"/>
    <w:rsid w:val="00260F54"/>
    <w:rsid w:val="002B745F"/>
    <w:rsid w:val="002C30C5"/>
    <w:rsid w:val="002D0459"/>
    <w:rsid w:val="002F31E6"/>
    <w:rsid w:val="002F6FC0"/>
    <w:rsid w:val="003059A8"/>
    <w:rsid w:val="00384A5F"/>
    <w:rsid w:val="00392F66"/>
    <w:rsid w:val="003B404A"/>
    <w:rsid w:val="0040342F"/>
    <w:rsid w:val="00416153"/>
    <w:rsid w:val="00456FDA"/>
    <w:rsid w:val="004869DE"/>
    <w:rsid w:val="004F467C"/>
    <w:rsid w:val="004F6674"/>
    <w:rsid w:val="0057073C"/>
    <w:rsid w:val="005E6B8D"/>
    <w:rsid w:val="005F3958"/>
    <w:rsid w:val="005F6984"/>
    <w:rsid w:val="006843A2"/>
    <w:rsid w:val="006E030D"/>
    <w:rsid w:val="006E7137"/>
    <w:rsid w:val="006F02A7"/>
    <w:rsid w:val="006F665D"/>
    <w:rsid w:val="007A23CA"/>
    <w:rsid w:val="00815A86"/>
    <w:rsid w:val="008949BA"/>
    <w:rsid w:val="008C6218"/>
    <w:rsid w:val="00981FA8"/>
    <w:rsid w:val="00992639"/>
    <w:rsid w:val="009B4DE1"/>
    <w:rsid w:val="009D4527"/>
    <w:rsid w:val="00A14BEE"/>
    <w:rsid w:val="00A43BFA"/>
    <w:rsid w:val="00A83BF1"/>
    <w:rsid w:val="00AE3015"/>
    <w:rsid w:val="00C11BA0"/>
    <w:rsid w:val="00C31ACA"/>
    <w:rsid w:val="00C538EC"/>
    <w:rsid w:val="00C67346"/>
    <w:rsid w:val="00C755BB"/>
    <w:rsid w:val="00CA0DBC"/>
    <w:rsid w:val="00CD5B3C"/>
    <w:rsid w:val="00CF2257"/>
    <w:rsid w:val="00D00B3F"/>
    <w:rsid w:val="00D54834"/>
    <w:rsid w:val="00D551C3"/>
    <w:rsid w:val="00D64A13"/>
    <w:rsid w:val="00D96B8A"/>
    <w:rsid w:val="00DD601E"/>
    <w:rsid w:val="00DE23B7"/>
    <w:rsid w:val="00DF3D62"/>
    <w:rsid w:val="00E27136"/>
    <w:rsid w:val="00E53F47"/>
    <w:rsid w:val="00E66D90"/>
    <w:rsid w:val="00E87CBF"/>
    <w:rsid w:val="00E91F39"/>
    <w:rsid w:val="00F01C8D"/>
    <w:rsid w:val="00F4032D"/>
    <w:rsid w:val="00F43C6E"/>
    <w:rsid w:val="00F50C18"/>
    <w:rsid w:val="00F7377F"/>
    <w:rsid w:val="00F75100"/>
    <w:rsid w:val="00FA1D3E"/>
    <w:rsid w:val="00FB0810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4BA3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3</cp:revision>
  <cp:lastPrinted>2018-09-27T08:29:00Z</cp:lastPrinted>
  <dcterms:created xsi:type="dcterms:W3CDTF">2021-07-02T17:00:00Z</dcterms:created>
  <dcterms:modified xsi:type="dcterms:W3CDTF">2021-07-02T17:05:00Z</dcterms:modified>
</cp:coreProperties>
</file>