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FF7B4" w14:textId="3E991328" w:rsidR="002569D1" w:rsidRDefault="00F9013D">
      <w:pPr>
        <w:pStyle w:val="Title"/>
        <w:rPr>
          <w:rFonts w:ascii="Arial" w:hAnsi="Arial"/>
          <w:b/>
          <w:sz w:val="28"/>
        </w:rPr>
      </w:pPr>
      <w:r w:rsidRPr="00F9013D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6704" behindDoc="0" locked="0" layoutInCell="1" allowOverlap="1" wp14:anchorId="323E68F9" wp14:editId="3201860D">
            <wp:simplePos x="0" y="0"/>
            <wp:positionH relativeFrom="rightMargin">
              <wp:posOffset>-68580</wp:posOffset>
            </wp:positionH>
            <wp:positionV relativeFrom="paragraph">
              <wp:posOffset>0</wp:posOffset>
            </wp:positionV>
            <wp:extent cx="621030" cy="466725"/>
            <wp:effectExtent l="0" t="0" r="7620" b="9525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013D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8752" behindDoc="0" locked="0" layoutInCell="1" allowOverlap="1" wp14:anchorId="69A4D792" wp14:editId="376324B2">
            <wp:simplePos x="0" y="0"/>
            <wp:positionH relativeFrom="leftMargin">
              <wp:posOffset>628650</wp:posOffset>
            </wp:positionH>
            <wp:positionV relativeFrom="paragraph">
              <wp:posOffset>0</wp:posOffset>
            </wp:positionV>
            <wp:extent cx="428625" cy="428625"/>
            <wp:effectExtent l="0" t="0" r="9525" b="9525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B34" w:rsidRPr="00F9013D">
        <w:rPr>
          <w:rFonts w:ascii="Arial" w:hAnsi="Arial"/>
          <w:b/>
          <w:sz w:val="28"/>
        </w:rPr>
        <w:t xml:space="preserve">TAPS </w:t>
      </w:r>
      <w:r w:rsidR="002609A7" w:rsidRPr="00F9013D">
        <w:rPr>
          <w:rFonts w:ascii="Arial" w:hAnsi="Arial"/>
          <w:b/>
          <w:sz w:val="28"/>
        </w:rPr>
        <w:t xml:space="preserve">Plan </w:t>
      </w:r>
      <w:r w:rsidR="002609A7">
        <w:rPr>
          <w:rFonts w:ascii="Arial" w:hAnsi="Arial"/>
          <w:b/>
          <w:sz w:val="28"/>
        </w:rPr>
        <w:t xml:space="preserve">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p w14:paraId="761EA455" w14:textId="77777777" w:rsidR="002569D1" w:rsidRDefault="002569D1">
      <w:pPr>
        <w:jc w:val="center"/>
        <w:rPr>
          <w:rFonts w:ascii="Arial" w:hAnsi="Arial"/>
          <w:sz w:val="32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559"/>
        <w:gridCol w:w="3969"/>
      </w:tblGrid>
      <w:tr w:rsidR="00A67BC3" w14:paraId="40565F3B" w14:textId="77777777" w:rsidTr="00F9013D">
        <w:trPr>
          <w:trHeight w:val="683"/>
        </w:trPr>
        <w:tc>
          <w:tcPr>
            <w:tcW w:w="4537" w:type="dxa"/>
          </w:tcPr>
          <w:p w14:paraId="109338F5" w14:textId="77777777" w:rsidR="00A67BC3" w:rsidRPr="00BF7A1C" w:rsidRDefault="00A67BC3" w:rsidP="00207AC8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Topic:</w:t>
            </w:r>
            <w:r>
              <w:rPr>
                <w:rFonts w:ascii="Arial" w:hAnsi="Arial"/>
                <w:sz w:val="24"/>
              </w:rPr>
              <w:t xml:space="preserve"> </w:t>
            </w:r>
            <w:r w:rsidR="00AE6298">
              <w:rPr>
                <w:rFonts w:ascii="Arial" w:hAnsi="Arial"/>
                <w:sz w:val="24"/>
              </w:rPr>
              <w:t xml:space="preserve"> </w:t>
            </w:r>
            <w:r w:rsidR="00207AC8">
              <w:rPr>
                <w:rFonts w:ascii="Arial" w:hAnsi="Arial"/>
                <w:sz w:val="24"/>
              </w:rPr>
              <w:t>Living things and their habitats</w:t>
            </w:r>
          </w:p>
        </w:tc>
        <w:tc>
          <w:tcPr>
            <w:tcW w:w="1559" w:type="dxa"/>
          </w:tcPr>
          <w:p w14:paraId="7AFCCE04" w14:textId="77777777" w:rsidR="00A67BC3" w:rsidRDefault="00AE6298" w:rsidP="00A67BC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Year </w:t>
            </w:r>
            <w:r w:rsidR="009342D1">
              <w:rPr>
                <w:rFonts w:ascii="Arial" w:hAnsi="Arial"/>
                <w:sz w:val="28"/>
              </w:rPr>
              <w:t>5</w:t>
            </w:r>
          </w:p>
          <w:p w14:paraId="4F786670" w14:textId="77777777" w:rsidR="00BF7A1C" w:rsidRPr="00BF7A1C" w:rsidRDefault="00BF7A1C" w:rsidP="00A67BC3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Age 9-10</w:t>
            </w:r>
          </w:p>
        </w:tc>
        <w:tc>
          <w:tcPr>
            <w:tcW w:w="3969" w:type="dxa"/>
          </w:tcPr>
          <w:p w14:paraId="58FEC19C" w14:textId="77777777" w:rsidR="00A67BC3" w:rsidRPr="001D4A70" w:rsidRDefault="00464240" w:rsidP="00B650F4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Title:</w:t>
            </w:r>
            <w:r w:rsidR="00207AC8">
              <w:rPr>
                <w:rFonts w:ascii="Arial" w:hAnsi="Arial"/>
                <w:sz w:val="28"/>
              </w:rPr>
              <w:t xml:space="preserve"> Life cycle research</w:t>
            </w:r>
            <w:r w:rsidR="00C856B0" w:rsidRPr="009342D1">
              <w:rPr>
                <w:rFonts w:ascii="Arial" w:hAnsi="Arial"/>
                <w:sz w:val="28"/>
              </w:rPr>
              <w:t xml:space="preserve"> </w:t>
            </w:r>
          </w:p>
        </w:tc>
      </w:tr>
      <w:tr w:rsidR="00A67BC3" w14:paraId="34BE18A5" w14:textId="77777777" w:rsidTr="00F9013D">
        <w:tc>
          <w:tcPr>
            <w:tcW w:w="6096" w:type="dxa"/>
            <w:gridSpan w:val="2"/>
          </w:tcPr>
          <w:p w14:paraId="4C9020F1" w14:textId="73B3BB6B" w:rsidR="00A67BC3" w:rsidRDefault="00FE2B34">
            <w:pPr>
              <w:rPr>
                <w:rFonts w:ascii="Arial" w:hAnsi="Arial"/>
                <w:b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29BBD6E6" wp14:editId="742EFFAD">
                  <wp:simplePos x="0" y="0"/>
                  <wp:positionH relativeFrom="column">
                    <wp:posOffset>3161030</wp:posOffset>
                  </wp:positionH>
                  <wp:positionV relativeFrom="paragraph">
                    <wp:posOffset>175895</wp:posOffset>
                  </wp:positionV>
                  <wp:extent cx="513296" cy="466725"/>
                  <wp:effectExtent l="0" t="0" r="1270" b="0"/>
                  <wp:wrapSquare wrapText="bothSides"/>
                  <wp:docPr id="3" name="Picture 3" title="Logo for review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296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F7A1C">
              <w:rPr>
                <w:rFonts w:ascii="Arial" w:hAnsi="Arial"/>
                <w:b/>
                <w:sz w:val="28"/>
              </w:rPr>
              <w:t xml:space="preserve">Working Scientifically </w:t>
            </w:r>
          </w:p>
          <w:p w14:paraId="504C9478" w14:textId="699675A7" w:rsidR="00C960C5" w:rsidRPr="00207AC8" w:rsidRDefault="000F6993" w:rsidP="00F9013D">
            <w:pPr>
              <w:rPr>
                <w:rFonts w:ascii="Arial" w:hAnsi="Arial"/>
                <w:sz w:val="22"/>
                <w:szCs w:val="22"/>
              </w:rPr>
            </w:pPr>
            <w:r w:rsidRPr="000F6993">
              <w:rPr>
                <w:rFonts w:ascii="Arial" w:hAnsi="Arial"/>
                <w:b/>
                <w:sz w:val="22"/>
                <w:szCs w:val="22"/>
              </w:rPr>
              <w:t>Review: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207AC8" w:rsidRPr="00207AC8">
              <w:rPr>
                <w:rFonts w:ascii="Arial" w:hAnsi="Arial"/>
                <w:sz w:val="22"/>
                <w:szCs w:val="22"/>
              </w:rPr>
              <w:t>Report and present findings from enquiries, in oral and written forms such as displays and other presentations, using appropriate scientific language.</w:t>
            </w:r>
          </w:p>
        </w:tc>
        <w:tc>
          <w:tcPr>
            <w:tcW w:w="3969" w:type="dxa"/>
          </w:tcPr>
          <w:p w14:paraId="24E88E0C" w14:textId="351D1330" w:rsidR="00A67BC3" w:rsidRPr="00F9013D" w:rsidRDefault="00BF7A1C" w:rsidP="00A67BC3">
            <w:pPr>
              <w:rPr>
                <w:rFonts w:ascii="Arial" w:hAnsi="Arial"/>
                <w:b/>
                <w:sz w:val="28"/>
              </w:rPr>
            </w:pPr>
            <w:r w:rsidRPr="00F9013D">
              <w:rPr>
                <w:rFonts w:ascii="Arial" w:hAnsi="Arial"/>
                <w:b/>
                <w:sz w:val="28"/>
              </w:rPr>
              <w:t>Concep</w:t>
            </w:r>
            <w:r w:rsidR="00FE2B34" w:rsidRPr="00F9013D">
              <w:rPr>
                <w:rFonts w:ascii="Arial" w:hAnsi="Arial"/>
                <w:b/>
                <w:sz w:val="28"/>
              </w:rPr>
              <w:t>t Context</w:t>
            </w:r>
          </w:p>
          <w:p w14:paraId="089E1CA8" w14:textId="509AB408" w:rsidR="00A67BC3" w:rsidRPr="00461A1B" w:rsidRDefault="00FE2B34" w:rsidP="00964446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F9013D">
              <w:rPr>
                <w:rFonts w:ascii="Arial" w:hAnsi="Arial"/>
                <w:sz w:val="22"/>
                <w:szCs w:val="22"/>
              </w:rPr>
              <w:t>D</w:t>
            </w:r>
            <w:r w:rsidR="00207AC8" w:rsidRPr="00F9013D">
              <w:rPr>
                <w:rFonts w:ascii="Arial" w:hAnsi="Arial"/>
                <w:sz w:val="22"/>
                <w:szCs w:val="22"/>
              </w:rPr>
              <w:t xml:space="preserve">escribe the differences </w:t>
            </w:r>
            <w:r w:rsidR="00207AC8" w:rsidRPr="00207AC8">
              <w:rPr>
                <w:rFonts w:ascii="Arial" w:hAnsi="Arial"/>
                <w:sz w:val="22"/>
                <w:szCs w:val="22"/>
              </w:rPr>
              <w:t>in the life cycles of a mammal, an amphibian, an insect and a bird</w:t>
            </w:r>
          </w:p>
        </w:tc>
      </w:tr>
      <w:tr w:rsidR="001D4A70" w14:paraId="03D5C218" w14:textId="77777777" w:rsidTr="00F9013D">
        <w:tc>
          <w:tcPr>
            <w:tcW w:w="10065" w:type="dxa"/>
            <w:gridSpan w:val="3"/>
          </w:tcPr>
          <w:p w14:paraId="7BC453F2" w14:textId="77777777" w:rsidR="001D4A70" w:rsidRPr="00464240" w:rsidRDefault="00BF7A1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35D55B3C" w14:textId="77777777" w:rsidR="00C856B0" w:rsidRDefault="00BF7A1C" w:rsidP="00C856B0">
            <w:pPr>
              <w:numPr>
                <w:ilvl w:val="0"/>
                <w:numId w:val="9"/>
              </w:numPr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Can children</w:t>
            </w:r>
            <w:r w:rsidR="00C856B0">
              <w:rPr>
                <w:rFonts w:ascii="Arial" w:hAnsi="Arial"/>
                <w:bCs/>
                <w:sz w:val="24"/>
              </w:rPr>
              <w:t xml:space="preserve"> </w:t>
            </w:r>
            <w:r w:rsidR="00207AC8">
              <w:rPr>
                <w:rFonts w:ascii="Arial" w:hAnsi="Arial"/>
                <w:bCs/>
                <w:sz w:val="24"/>
              </w:rPr>
              <w:t>present their research clearly?</w:t>
            </w:r>
          </w:p>
          <w:p w14:paraId="5519CB10" w14:textId="77777777" w:rsidR="00FE6327" w:rsidRDefault="00FE6327" w:rsidP="00C856B0">
            <w:pPr>
              <w:numPr>
                <w:ilvl w:val="0"/>
                <w:numId w:val="9"/>
              </w:numPr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 xml:space="preserve">Can </w:t>
            </w:r>
            <w:r w:rsidR="00207AC8">
              <w:rPr>
                <w:rFonts w:ascii="Arial" w:hAnsi="Arial"/>
                <w:bCs/>
                <w:sz w:val="24"/>
              </w:rPr>
              <w:t>children present using scientific language?</w:t>
            </w:r>
          </w:p>
          <w:p w14:paraId="598FFC7A" w14:textId="77777777" w:rsidR="001D4A70" w:rsidRPr="00464240" w:rsidRDefault="001D4A70" w:rsidP="00C856B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D4A70" w14:paraId="4C14D14A" w14:textId="77777777" w:rsidTr="00F9013D">
        <w:trPr>
          <w:trHeight w:val="6425"/>
        </w:trPr>
        <w:tc>
          <w:tcPr>
            <w:tcW w:w="10065" w:type="dxa"/>
            <w:gridSpan w:val="3"/>
          </w:tcPr>
          <w:p w14:paraId="3A83CA2B" w14:textId="344B8389" w:rsidR="001D4A70" w:rsidRPr="00FE2B34" w:rsidRDefault="001D4A70">
            <w:pPr>
              <w:rPr>
                <w:rFonts w:ascii="Arial" w:hAnsi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0F6993">
              <w:rPr>
                <w:rFonts w:ascii="Arial" w:hAnsi="Arial"/>
                <w:i/>
                <w:sz w:val="24"/>
                <w:szCs w:val="24"/>
              </w:rPr>
              <w:t xml:space="preserve">  Today we are going to be</w:t>
            </w:r>
            <w:r w:rsidR="000F6993" w:rsidRPr="00F9013D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 w:rsidR="0048624F" w:rsidRPr="00F9013D">
              <w:rPr>
                <w:rFonts w:ascii="Arial" w:hAnsi="Arial"/>
                <w:i/>
                <w:sz w:val="24"/>
                <w:szCs w:val="24"/>
              </w:rPr>
              <w:t>z</w:t>
            </w:r>
            <w:r w:rsidR="00FE2B34" w:rsidRPr="00F9013D">
              <w:rPr>
                <w:rFonts w:ascii="Arial" w:hAnsi="Arial"/>
                <w:i/>
                <w:sz w:val="24"/>
                <w:szCs w:val="24"/>
              </w:rPr>
              <w:t xml:space="preserve">oologists </w:t>
            </w:r>
          </w:p>
          <w:p w14:paraId="6CEF96FB" w14:textId="6B955188" w:rsidR="001D4A70" w:rsidRPr="0048624F" w:rsidRDefault="00F9013D" w:rsidP="00207AC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288000DF" wp14:editId="674B9C09">
                  <wp:simplePos x="0" y="0"/>
                  <wp:positionH relativeFrom="column">
                    <wp:posOffset>5558155</wp:posOffset>
                  </wp:positionH>
                  <wp:positionV relativeFrom="paragraph">
                    <wp:posOffset>1073150</wp:posOffset>
                  </wp:positionV>
                  <wp:extent cx="353695" cy="316865"/>
                  <wp:effectExtent l="0" t="0" r="8255" b="6985"/>
                  <wp:wrapSquare wrapText="bothSides"/>
                  <wp:docPr id="5" name="Picture 5" title="TAPS pyramid logo for Pupil box 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07AC8">
              <w:rPr>
                <w:rFonts w:ascii="Arial" w:hAnsi="Arial"/>
                <w:sz w:val="22"/>
                <w:szCs w:val="22"/>
              </w:rPr>
              <w:t>Ask children to research the life cycles of two different species using a range of secondary sources</w:t>
            </w:r>
            <w:r w:rsidR="000F7F99">
              <w:rPr>
                <w:rFonts w:ascii="Arial" w:hAnsi="Arial"/>
                <w:sz w:val="22"/>
                <w:szCs w:val="22"/>
              </w:rPr>
              <w:t>. This could be in small groups or individually</w:t>
            </w:r>
            <w:r w:rsidR="00207AC8">
              <w:rPr>
                <w:rFonts w:ascii="Arial" w:hAnsi="Arial"/>
                <w:sz w:val="22"/>
                <w:szCs w:val="22"/>
              </w:rPr>
              <w:t>.  Discuss possibilities for presenting their research (if possible, provide a purpose e.g. presenting to younger children/parents etc</w:t>
            </w:r>
            <w:r w:rsidR="00F62597">
              <w:rPr>
                <w:rFonts w:ascii="Arial" w:hAnsi="Arial"/>
                <w:sz w:val="22"/>
                <w:szCs w:val="22"/>
              </w:rPr>
              <w:t>.)</w:t>
            </w:r>
            <w:r w:rsidR="00207AC8" w:rsidRPr="00207AC8">
              <w:rPr>
                <w:rFonts w:ascii="Arial" w:hAnsi="Arial"/>
                <w:sz w:val="22"/>
                <w:szCs w:val="22"/>
              </w:rPr>
              <w:t xml:space="preserve"> For example, </w:t>
            </w:r>
            <w:r w:rsidR="00185033">
              <w:rPr>
                <w:rFonts w:ascii="Arial" w:hAnsi="Arial"/>
                <w:sz w:val="22"/>
                <w:szCs w:val="22"/>
              </w:rPr>
              <w:t>different children could</w:t>
            </w:r>
            <w:r w:rsidR="00207AC8" w:rsidRPr="00207AC8">
              <w:rPr>
                <w:rFonts w:ascii="Arial" w:hAnsi="Arial"/>
                <w:sz w:val="22"/>
                <w:szCs w:val="22"/>
              </w:rPr>
              <w:t xml:space="preserve"> cho</w:t>
            </w:r>
            <w:r w:rsidR="00185033">
              <w:rPr>
                <w:rFonts w:ascii="Arial" w:hAnsi="Arial"/>
                <w:sz w:val="22"/>
                <w:szCs w:val="22"/>
              </w:rPr>
              <w:t>o</w:t>
            </w:r>
            <w:r w:rsidR="00207AC8">
              <w:rPr>
                <w:rFonts w:ascii="Arial" w:hAnsi="Arial"/>
                <w:sz w:val="22"/>
                <w:szCs w:val="22"/>
              </w:rPr>
              <w:t>se to make a model, a</w:t>
            </w:r>
            <w:r w:rsidR="00207AC8" w:rsidRPr="00207AC8">
              <w:rPr>
                <w:rFonts w:ascii="Arial" w:hAnsi="Arial"/>
                <w:sz w:val="22"/>
                <w:szCs w:val="22"/>
              </w:rPr>
              <w:t xml:space="preserve"> mime</w:t>
            </w:r>
            <w:r w:rsidR="00207AC8">
              <w:rPr>
                <w:rFonts w:ascii="Arial" w:hAnsi="Arial"/>
                <w:sz w:val="22"/>
                <w:szCs w:val="22"/>
              </w:rPr>
              <w:t>/drama</w:t>
            </w:r>
            <w:r w:rsidR="00207AC8" w:rsidRPr="00207AC8">
              <w:rPr>
                <w:rFonts w:ascii="Arial" w:hAnsi="Arial"/>
                <w:sz w:val="22"/>
                <w:szCs w:val="22"/>
              </w:rPr>
              <w:t>, a rap</w:t>
            </w:r>
            <w:r w:rsidR="00207AC8">
              <w:rPr>
                <w:rFonts w:ascii="Arial" w:hAnsi="Arial"/>
                <w:sz w:val="22"/>
                <w:szCs w:val="22"/>
              </w:rPr>
              <w:t xml:space="preserve">/song or a poster/book. Agree on criteria for successful presentation of research e.g. clear order to life cycle, comparison between two life cycles, use of scientific vocabulary etc. </w:t>
            </w:r>
            <w:r w:rsidR="005C236B" w:rsidRPr="00F9013D">
              <w:rPr>
                <w:rFonts w:ascii="Arial" w:hAnsi="Arial"/>
                <w:sz w:val="22"/>
                <w:szCs w:val="22"/>
              </w:rPr>
              <w:t>Children present</w:t>
            </w:r>
            <w:r w:rsidR="0048624F" w:rsidRPr="00F9013D">
              <w:rPr>
                <w:rFonts w:ascii="Arial" w:hAnsi="Arial"/>
                <w:sz w:val="22"/>
                <w:szCs w:val="22"/>
              </w:rPr>
              <w:t xml:space="preserve"> their research to the intended audience. </w:t>
            </w:r>
            <w:r w:rsidR="005C236B" w:rsidRPr="00F9013D">
              <w:rPr>
                <w:rFonts w:ascii="Arial" w:hAnsi="Arial"/>
                <w:sz w:val="22"/>
                <w:szCs w:val="22"/>
              </w:rPr>
              <w:t xml:space="preserve">Groups </w:t>
            </w:r>
            <w:r w:rsidRPr="00F9013D">
              <w:rPr>
                <w:rFonts w:ascii="Arial" w:hAnsi="Arial"/>
                <w:sz w:val="22"/>
                <w:szCs w:val="22"/>
              </w:rPr>
              <w:t xml:space="preserve">could </w:t>
            </w:r>
            <w:r w:rsidR="005C236B" w:rsidRPr="00F9013D">
              <w:rPr>
                <w:rFonts w:ascii="Arial" w:hAnsi="Arial"/>
                <w:sz w:val="22"/>
                <w:szCs w:val="22"/>
              </w:rPr>
              <w:t>p</w:t>
            </w:r>
            <w:r w:rsidR="0048624F" w:rsidRPr="00F9013D">
              <w:rPr>
                <w:rFonts w:ascii="Arial" w:hAnsi="Arial"/>
                <w:sz w:val="22"/>
                <w:szCs w:val="22"/>
              </w:rPr>
              <w:t>eer assess against agreed success criteria.</w:t>
            </w:r>
          </w:p>
          <w:p w14:paraId="3E800056" w14:textId="7F5B45E5" w:rsidR="00FE6327" w:rsidRPr="00EB7F46" w:rsidRDefault="00FE6327">
            <w:pPr>
              <w:rPr>
                <w:rFonts w:ascii="Arial" w:hAnsi="Arial"/>
                <w:sz w:val="24"/>
                <w:szCs w:val="24"/>
              </w:rPr>
            </w:pPr>
          </w:p>
          <w:p w14:paraId="4F99C579" w14:textId="438086C5" w:rsidR="001D4A70" w:rsidRPr="00461A1B" w:rsidRDefault="001D4A70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593991D1" w14:textId="77777777" w:rsidR="00DF0B42" w:rsidRPr="00207AC8" w:rsidRDefault="001D4A70" w:rsidP="00DF0B42">
            <w:pPr>
              <w:rPr>
                <w:rFonts w:ascii="Arial" w:hAnsi="Arial"/>
                <w:sz w:val="22"/>
                <w:szCs w:val="22"/>
              </w:rPr>
            </w:pPr>
            <w:r w:rsidRPr="003B7732">
              <w:rPr>
                <w:rFonts w:ascii="Arial" w:hAnsi="Arial"/>
                <w:b/>
                <w:sz w:val="24"/>
                <w:szCs w:val="24"/>
              </w:rPr>
              <w:t>Support: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207AC8">
              <w:rPr>
                <w:rFonts w:ascii="Arial" w:hAnsi="Arial"/>
                <w:sz w:val="22"/>
                <w:szCs w:val="22"/>
              </w:rPr>
              <w:t xml:space="preserve">Provide a short list of </w:t>
            </w:r>
            <w:r w:rsidR="000F7F99">
              <w:rPr>
                <w:rFonts w:ascii="Arial" w:hAnsi="Arial"/>
                <w:sz w:val="22"/>
                <w:szCs w:val="22"/>
              </w:rPr>
              <w:t>animals and support children to choose two which are quite different. Create a word</w:t>
            </w:r>
            <w:r w:rsidR="00F62597">
              <w:rPr>
                <w:rFonts w:ascii="Arial" w:hAnsi="Arial"/>
                <w:sz w:val="22"/>
                <w:szCs w:val="22"/>
              </w:rPr>
              <w:t xml:space="preserve"> </w:t>
            </w:r>
            <w:r w:rsidR="000F7F99">
              <w:rPr>
                <w:rFonts w:ascii="Arial" w:hAnsi="Arial"/>
                <w:sz w:val="22"/>
                <w:szCs w:val="22"/>
              </w:rPr>
              <w:t>bank of scientific words to include.</w:t>
            </w:r>
          </w:p>
          <w:p w14:paraId="109BD71F" w14:textId="77777777" w:rsidR="00C856B0" w:rsidRPr="00734460" w:rsidRDefault="001D4A70" w:rsidP="00C856B0">
            <w:pPr>
              <w:rPr>
                <w:rFonts w:ascii="Arial" w:hAnsi="Arial"/>
                <w:sz w:val="22"/>
                <w:szCs w:val="22"/>
              </w:rPr>
            </w:pPr>
            <w:r w:rsidRPr="003B7732">
              <w:rPr>
                <w:rFonts w:ascii="Arial" w:hAnsi="Arial"/>
                <w:b/>
                <w:sz w:val="24"/>
                <w:szCs w:val="24"/>
              </w:rPr>
              <w:t>Extension:</w:t>
            </w:r>
            <w:r w:rsidR="00AE6298">
              <w:rPr>
                <w:rFonts w:ascii="Arial" w:hAnsi="Arial"/>
                <w:sz w:val="24"/>
                <w:szCs w:val="24"/>
              </w:rPr>
              <w:t xml:space="preserve"> </w:t>
            </w:r>
            <w:r w:rsidR="003B7732" w:rsidRPr="003B7732">
              <w:rPr>
                <w:rFonts w:ascii="Arial" w:hAnsi="Arial"/>
                <w:sz w:val="22"/>
                <w:szCs w:val="22"/>
              </w:rPr>
              <w:t>Consider</w:t>
            </w:r>
            <w:r w:rsidR="003B7732">
              <w:rPr>
                <w:rFonts w:ascii="Arial" w:hAnsi="Arial"/>
                <w:sz w:val="22"/>
                <w:szCs w:val="22"/>
              </w:rPr>
              <w:t xml:space="preserve"> the implications of the</w:t>
            </w:r>
            <w:r w:rsidR="003B7732" w:rsidRPr="003B7732">
              <w:rPr>
                <w:rFonts w:ascii="Arial" w:hAnsi="Arial"/>
                <w:sz w:val="22"/>
                <w:szCs w:val="22"/>
              </w:rPr>
              <w:t xml:space="preserve"> similarities/differences</w:t>
            </w:r>
            <w:r w:rsidR="003B7732">
              <w:rPr>
                <w:rFonts w:ascii="Arial" w:hAnsi="Arial"/>
                <w:sz w:val="22"/>
                <w:szCs w:val="22"/>
              </w:rPr>
              <w:t xml:space="preserve"> between the life cycles e.g. what does it mean for how/where they can live/reproduce?</w:t>
            </w:r>
          </w:p>
          <w:p w14:paraId="45986BB8" w14:textId="74A7BB08" w:rsidR="001D4A70" w:rsidRPr="005C236B" w:rsidRDefault="001D4A70">
            <w:pPr>
              <w:rPr>
                <w:rFonts w:ascii="Arial" w:hAnsi="Arial"/>
                <w:color w:val="FF0000"/>
                <w:sz w:val="22"/>
                <w:szCs w:val="22"/>
              </w:rPr>
            </w:pPr>
            <w:r w:rsidRPr="003B7732">
              <w:rPr>
                <w:rFonts w:ascii="Arial" w:hAnsi="Arial"/>
                <w:b/>
                <w:sz w:val="24"/>
                <w:szCs w:val="24"/>
              </w:rPr>
              <w:t>Other ideas:</w:t>
            </w:r>
            <w:r w:rsidR="00461A1B" w:rsidRPr="003B773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5C236B" w:rsidRPr="00F9013D">
              <w:rPr>
                <w:rFonts w:ascii="Arial" w:hAnsi="Arial"/>
                <w:sz w:val="22"/>
                <w:szCs w:val="22"/>
              </w:rPr>
              <w:t>Children create their own new species for a classification group and design its life cycle based on the life cycle of similar animals within that group.</w:t>
            </w:r>
          </w:p>
          <w:p w14:paraId="0369592D" w14:textId="41BCCC14" w:rsidR="001D4A70" w:rsidRDefault="001D4A70">
            <w:pPr>
              <w:rPr>
                <w:rFonts w:ascii="Arial" w:hAnsi="Arial"/>
                <w:sz w:val="24"/>
                <w:szCs w:val="24"/>
              </w:rPr>
            </w:pPr>
          </w:p>
          <w:p w14:paraId="7B8EB2F7" w14:textId="02EDF33C" w:rsidR="00C856B0" w:rsidRPr="00F9013D" w:rsidRDefault="00F9013D" w:rsidP="0073446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0800" behindDoc="0" locked="0" layoutInCell="1" allowOverlap="1" wp14:anchorId="5AB363AA" wp14:editId="2EFB4093">
                  <wp:simplePos x="0" y="0"/>
                  <wp:positionH relativeFrom="column">
                    <wp:posOffset>4519930</wp:posOffset>
                  </wp:positionH>
                  <wp:positionV relativeFrom="paragraph">
                    <wp:posOffset>167005</wp:posOffset>
                  </wp:positionV>
                  <wp:extent cx="1444625" cy="829310"/>
                  <wp:effectExtent l="0" t="0" r="3175" b="8890"/>
                  <wp:wrapSquare wrapText="bothSides"/>
                  <wp:docPr id="6" name="Picture 6" title="Group of 3 children acting out life cy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E2B34" w:rsidRPr="00F9013D">
              <w:rPr>
                <w:rFonts w:ascii="Arial" w:hAnsi="Arial"/>
                <w:b/>
                <w:sz w:val="24"/>
                <w:szCs w:val="24"/>
              </w:rPr>
              <w:t>Qu</w:t>
            </w:r>
            <w:r w:rsidRPr="00F9013D">
              <w:rPr>
                <w:rFonts w:ascii="Arial" w:hAnsi="Arial"/>
                <w:b/>
                <w:sz w:val="24"/>
                <w:szCs w:val="24"/>
              </w:rPr>
              <w:t>estions to support d</w:t>
            </w:r>
            <w:r w:rsidR="00FE2B34" w:rsidRPr="00F9013D">
              <w:rPr>
                <w:rFonts w:ascii="Arial" w:hAnsi="Arial"/>
                <w:b/>
                <w:sz w:val="24"/>
                <w:szCs w:val="24"/>
              </w:rPr>
              <w:t>iscussion</w:t>
            </w:r>
          </w:p>
          <w:p w14:paraId="2C74A099" w14:textId="4C39B1E8" w:rsidR="00272DAC" w:rsidRDefault="00C856B0" w:rsidP="000F7F99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 w:rsidRPr="00F9013D">
              <w:rPr>
                <w:rFonts w:ascii="Arial" w:hAnsi="Arial"/>
                <w:sz w:val="22"/>
                <w:szCs w:val="22"/>
              </w:rPr>
              <w:t xml:space="preserve">What </w:t>
            </w:r>
            <w:r w:rsidR="003B7732" w:rsidRPr="00F9013D">
              <w:rPr>
                <w:rFonts w:ascii="Arial" w:hAnsi="Arial"/>
                <w:sz w:val="22"/>
                <w:szCs w:val="22"/>
              </w:rPr>
              <w:t xml:space="preserve">are the most important </w:t>
            </w:r>
            <w:r w:rsidR="005C236B" w:rsidRPr="00F9013D">
              <w:rPr>
                <w:rFonts w:ascii="Arial" w:hAnsi="Arial"/>
                <w:sz w:val="22"/>
                <w:szCs w:val="22"/>
              </w:rPr>
              <w:t xml:space="preserve">stages </w:t>
            </w:r>
            <w:r w:rsidR="003B7732" w:rsidRPr="00F9013D">
              <w:rPr>
                <w:rFonts w:ascii="Arial" w:hAnsi="Arial"/>
                <w:sz w:val="22"/>
                <w:szCs w:val="22"/>
              </w:rPr>
              <w:t xml:space="preserve">you </w:t>
            </w:r>
            <w:r w:rsidR="003B7732">
              <w:rPr>
                <w:rFonts w:ascii="Arial" w:hAnsi="Arial"/>
                <w:sz w:val="22"/>
                <w:szCs w:val="22"/>
              </w:rPr>
              <w:t>have found out about the life cycle</w:t>
            </w:r>
            <w:r w:rsidR="00F9013D">
              <w:rPr>
                <w:rFonts w:ascii="Arial" w:hAnsi="Arial"/>
                <w:sz w:val="22"/>
                <w:szCs w:val="22"/>
              </w:rPr>
              <w:t>s</w:t>
            </w:r>
            <w:r w:rsidR="003B7732">
              <w:rPr>
                <w:rFonts w:ascii="Arial" w:hAnsi="Arial"/>
                <w:sz w:val="22"/>
                <w:szCs w:val="22"/>
              </w:rPr>
              <w:t>?</w:t>
            </w:r>
          </w:p>
          <w:p w14:paraId="1141D298" w14:textId="110353DD" w:rsidR="003B7732" w:rsidRDefault="003B7732" w:rsidP="000F7F99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How will you make this clear in your presentation?</w:t>
            </w:r>
          </w:p>
          <w:p w14:paraId="2538CFDC" w14:textId="2E89FE91" w:rsidR="003B7732" w:rsidRDefault="003B7732" w:rsidP="000F7F99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How is this different to your other animal?</w:t>
            </w:r>
          </w:p>
          <w:p w14:paraId="0F8AFF12" w14:textId="77777777" w:rsidR="003B7732" w:rsidRDefault="003B7732" w:rsidP="000F7F99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What similarities between your animals have you found?</w:t>
            </w:r>
          </w:p>
          <w:p w14:paraId="62680857" w14:textId="77777777" w:rsidR="003B7732" w:rsidRPr="00734460" w:rsidRDefault="003B7732" w:rsidP="000F7F99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Which key science words do you need to include in your report?</w:t>
            </w:r>
          </w:p>
        </w:tc>
      </w:tr>
      <w:tr w:rsidR="002569D1" w14:paraId="47B6EB5A" w14:textId="77777777" w:rsidTr="00F9013D">
        <w:trPr>
          <w:trHeight w:val="2658"/>
        </w:trPr>
        <w:tc>
          <w:tcPr>
            <w:tcW w:w="10065" w:type="dxa"/>
            <w:gridSpan w:val="3"/>
          </w:tcPr>
          <w:p w14:paraId="09DDB6DB" w14:textId="0534001D" w:rsidR="00B15837" w:rsidRPr="00F9013D" w:rsidRDefault="002569D1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 w:rsidR="00461A1B"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19BCB4A5" w14:textId="6C80BA19" w:rsidR="00C856B0" w:rsidRPr="000F7F99" w:rsidRDefault="00D81E7A" w:rsidP="00C856B0">
            <w:pPr>
              <w:rPr>
                <w:rFonts w:ascii="Arial" w:hAnsi="Arial" w:cs="Arial"/>
                <w:sz w:val="22"/>
                <w:szCs w:val="22"/>
              </w:rPr>
            </w:pPr>
            <w:r w:rsidRPr="00D81E7A">
              <w:rPr>
                <w:rFonts w:ascii="Arial" w:hAnsi="Arial"/>
                <w:b/>
                <w:sz w:val="22"/>
              </w:rPr>
              <w:t>Not yet met</w:t>
            </w:r>
            <w:r w:rsidR="000F7F99">
              <w:rPr>
                <w:b/>
                <w:sz w:val="22"/>
              </w:rPr>
              <w:t xml:space="preserve">: </w:t>
            </w:r>
            <w:proofErr w:type="gramStart"/>
            <w:r w:rsidR="000F7F99" w:rsidRPr="000F7F99">
              <w:rPr>
                <w:rFonts w:ascii="Arial" w:hAnsi="Arial" w:cs="Arial"/>
                <w:sz w:val="22"/>
              </w:rPr>
              <w:t>Children</w:t>
            </w:r>
            <w:r w:rsidR="000F7F99">
              <w:rPr>
                <w:rFonts w:ascii="Arial" w:hAnsi="Arial" w:cs="Arial"/>
                <w:sz w:val="22"/>
              </w:rPr>
              <w:t xml:space="preserve"> report either</w:t>
            </w:r>
            <w:proofErr w:type="gramEnd"/>
            <w:r w:rsidR="000F7F99">
              <w:rPr>
                <w:rFonts w:ascii="Arial" w:hAnsi="Arial" w:cs="Arial"/>
                <w:sz w:val="22"/>
              </w:rPr>
              <w:t xml:space="preserve"> with little reference to their research, or using sections verbatim.</w:t>
            </w:r>
          </w:p>
          <w:p w14:paraId="776AE38C" w14:textId="77777777" w:rsidR="00C856B0" w:rsidRPr="00C856B0" w:rsidRDefault="00C856B0" w:rsidP="00C856B0"/>
          <w:p w14:paraId="5AA8683F" w14:textId="336A4D08" w:rsidR="00DF0B42" w:rsidRPr="00F9013D" w:rsidRDefault="00026DB8" w:rsidP="00DF0B42">
            <w:pPr>
              <w:rPr>
                <w:rFonts w:ascii="Arial" w:hAnsi="Arial"/>
                <w:i/>
                <w:sz w:val="22"/>
                <w:szCs w:val="22"/>
              </w:rPr>
            </w:pPr>
            <w:r w:rsidRPr="005F1DF5">
              <w:rPr>
                <w:rFonts w:ascii="Arial" w:hAnsi="Arial"/>
                <w:b/>
                <w:sz w:val="22"/>
              </w:rPr>
              <w:t>Meeting</w:t>
            </w:r>
            <w:r w:rsidR="005F1DF5" w:rsidRPr="005F1DF5">
              <w:rPr>
                <w:rFonts w:ascii="Arial" w:hAnsi="Arial"/>
                <w:b/>
                <w:sz w:val="22"/>
              </w:rPr>
              <w:t>:</w:t>
            </w:r>
            <w:r w:rsidR="00FE6327">
              <w:rPr>
                <w:rFonts w:ascii="Arial" w:hAnsi="Arial"/>
                <w:sz w:val="22"/>
                <w:szCs w:val="22"/>
              </w:rPr>
              <w:t xml:space="preserve"> </w:t>
            </w:r>
            <w:r w:rsidR="000F7F99" w:rsidRPr="00F9013D">
              <w:rPr>
                <w:rFonts w:ascii="Arial" w:hAnsi="Arial"/>
                <w:sz w:val="22"/>
                <w:szCs w:val="22"/>
              </w:rPr>
              <w:t xml:space="preserve">Children select relevant facts from their research </w:t>
            </w:r>
            <w:r w:rsidR="005C236B" w:rsidRPr="00F9013D">
              <w:rPr>
                <w:rFonts w:ascii="Arial" w:hAnsi="Arial"/>
                <w:sz w:val="22"/>
                <w:szCs w:val="22"/>
              </w:rPr>
              <w:t xml:space="preserve">to </w:t>
            </w:r>
            <w:r w:rsidR="000F7F99" w:rsidRPr="00F9013D">
              <w:rPr>
                <w:rFonts w:ascii="Arial" w:hAnsi="Arial"/>
                <w:sz w:val="22"/>
                <w:szCs w:val="22"/>
              </w:rPr>
              <w:t>compare the life cycles of different animals.</w:t>
            </w:r>
            <w:r w:rsidR="005C236B" w:rsidRPr="00F9013D">
              <w:rPr>
                <w:rFonts w:ascii="Arial" w:hAnsi="Arial"/>
                <w:sz w:val="22"/>
                <w:szCs w:val="22"/>
              </w:rPr>
              <w:t xml:space="preserve"> They describe the main stages of each life cycle. </w:t>
            </w:r>
            <w:r w:rsidR="005C236B" w:rsidRPr="00F9013D">
              <w:rPr>
                <w:rFonts w:ascii="Arial" w:hAnsi="Arial"/>
                <w:i/>
                <w:sz w:val="22"/>
                <w:szCs w:val="22"/>
              </w:rPr>
              <w:t>e.g. The lifecycle of a cricket has 3 stages: egg, nymph and adult whilst the lifecycle of a frog</w:t>
            </w:r>
            <w:r w:rsidR="0028088B" w:rsidRPr="00F9013D">
              <w:rPr>
                <w:rFonts w:ascii="Arial" w:hAnsi="Arial"/>
                <w:i/>
                <w:sz w:val="22"/>
                <w:szCs w:val="22"/>
              </w:rPr>
              <w:t xml:space="preserve"> has 5 main stages: eggs, tadpole, tadpole with legs, young frog and adult frog.</w:t>
            </w:r>
          </w:p>
          <w:p w14:paraId="09B4126E" w14:textId="77777777" w:rsidR="008A5385" w:rsidRPr="00F9013D" w:rsidRDefault="008A5385" w:rsidP="00F7635A">
            <w:pPr>
              <w:rPr>
                <w:rFonts w:ascii="Arial" w:hAnsi="Arial"/>
                <w:sz w:val="22"/>
              </w:rPr>
            </w:pPr>
          </w:p>
          <w:p w14:paraId="5C33BBC2" w14:textId="60B98E02" w:rsidR="002A38BA" w:rsidRPr="00461A1B" w:rsidRDefault="00FE2B34" w:rsidP="000F7F99">
            <w:pPr>
              <w:rPr>
                <w:rFonts w:ascii="Arial" w:hAnsi="Arial"/>
                <w:color w:val="FF0000"/>
                <w:sz w:val="22"/>
              </w:rPr>
            </w:pPr>
            <w:r w:rsidRPr="00F9013D">
              <w:rPr>
                <w:rFonts w:ascii="Arial" w:hAnsi="Arial"/>
                <w:b/>
                <w:sz w:val="22"/>
              </w:rPr>
              <w:t>Possible ways of going further</w:t>
            </w:r>
            <w:r w:rsidR="005F1DF5" w:rsidRPr="00F9013D">
              <w:rPr>
                <w:rFonts w:ascii="Arial" w:hAnsi="Arial"/>
                <w:b/>
                <w:sz w:val="22"/>
              </w:rPr>
              <w:t>:</w:t>
            </w:r>
            <w:r w:rsidR="005F1DF5" w:rsidRPr="00F9013D">
              <w:rPr>
                <w:rFonts w:ascii="Arial" w:hAnsi="Arial"/>
                <w:sz w:val="22"/>
              </w:rPr>
              <w:t xml:space="preserve"> </w:t>
            </w:r>
            <w:r w:rsidR="000F7F99">
              <w:rPr>
                <w:rFonts w:ascii="Arial" w:hAnsi="Arial"/>
                <w:sz w:val="22"/>
              </w:rPr>
              <w:t>Children</w:t>
            </w:r>
            <w:r w:rsidR="003B7732">
              <w:rPr>
                <w:rFonts w:ascii="Arial" w:hAnsi="Arial"/>
                <w:sz w:val="22"/>
              </w:rPr>
              <w:t xml:space="preserve"> make links to other areas e.g. animal classification, habitats, survival, life processes.</w:t>
            </w:r>
          </w:p>
        </w:tc>
      </w:tr>
    </w:tbl>
    <w:p w14:paraId="099D1114" w14:textId="5328CA59" w:rsidR="00DF20DF" w:rsidRPr="00F9013D" w:rsidRDefault="00F9013D" w:rsidP="00F9013D">
      <w:pPr>
        <w:rPr>
          <w:rFonts w:ascii="Arial" w:hAnsi="Arial"/>
          <w:sz w:val="22"/>
          <w:szCs w:val="22"/>
        </w:rPr>
      </w:pPr>
      <w:bookmarkStart w:id="0" w:name="_GoBack"/>
      <w:r>
        <w:rPr>
          <w:rFonts w:ascii="Arial" w:hAnsi="Arial"/>
          <w:noProof/>
          <w:sz w:val="22"/>
          <w:szCs w:val="22"/>
          <w:lang w:eastAsia="en-GB"/>
        </w:rPr>
        <w:drawing>
          <wp:inline distT="0" distB="0" distL="0" distR="0" wp14:anchorId="6AB23D18" wp14:editId="5AADFCC7">
            <wp:extent cx="352425" cy="316828"/>
            <wp:effectExtent l="0" t="0" r="0" b="7620"/>
            <wp:docPr id="4" name="Picture 4" title="TAPS pyramid logo for Pupil box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90"/>
                    <a:stretch/>
                  </pic:blipFill>
                  <pic:spPr bwMode="auto">
                    <a:xfrm>
                      <a:off x="0" y="0"/>
                      <a:ext cx="362562" cy="32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F9013D">
        <w:rPr>
          <w:rFonts w:ascii="Arial" w:hAnsi="Arial"/>
          <w:sz w:val="22"/>
          <w:szCs w:val="22"/>
        </w:rPr>
        <w:t>Pupil box 4 - assess peers.  See TAPS pyramid for more examples.</w:t>
      </w:r>
    </w:p>
    <w:sectPr w:rsidR="00DF20DF" w:rsidRPr="00F9013D" w:rsidSect="0008326B">
      <w:headerReference w:type="default" r:id="rId14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AB5DA" w14:textId="77777777" w:rsidR="006369B8" w:rsidRDefault="006369B8">
      <w:r>
        <w:separator/>
      </w:r>
    </w:p>
  </w:endnote>
  <w:endnote w:type="continuationSeparator" w:id="0">
    <w:p w14:paraId="55DB894F" w14:textId="77777777" w:rsidR="006369B8" w:rsidRDefault="0063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25BFF" w14:textId="77777777" w:rsidR="006369B8" w:rsidRDefault="006369B8">
      <w:r>
        <w:separator/>
      </w:r>
    </w:p>
  </w:footnote>
  <w:footnote w:type="continuationSeparator" w:id="0">
    <w:p w14:paraId="5749D204" w14:textId="77777777" w:rsidR="006369B8" w:rsidRDefault="00636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7302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6DB8"/>
    <w:rsid w:val="00040C2B"/>
    <w:rsid w:val="00056938"/>
    <w:rsid w:val="0008326B"/>
    <w:rsid w:val="00090CC5"/>
    <w:rsid w:val="000F6993"/>
    <w:rsid w:val="000F7F99"/>
    <w:rsid w:val="00107FC8"/>
    <w:rsid w:val="00185033"/>
    <w:rsid w:val="001D4A70"/>
    <w:rsid w:val="001F3DDC"/>
    <w:rsid w:val="00207AC8"/>
    <w:rsid w:val="0024477A"/>
    <w:rsid w:val="002569D1"/>
    <w:rsid w:val="002609A7"/>
    <w:rsid w:val="00272DAC"/>
    <w:rsid w:val="0028088B"/>
    <w:rsid w:val="002A38BA"/>
    <w:rsid w:val="002A3E43"/>
    <w:rsid w:val="002B1C20"/>
    <w:rsid w:val="002D3CCC"/>
    <w:rsid w:val="00307BDA"/>
    <w:rsid w:val="00360F9D"/>
    <w:rsid w:val="003B7732"/>
    <w:rsid w:val="003E3601"/>
    <w:rsid w:val="00414973"/>
    <w:rsid w:val="00461A1B"/>
    <w:rsid w:val="00464240"/>
    <w:rsid w:val="0048624F"/>
    <w:rsid w:val="005045A5"/>
    <w:rsid w:val="00547155"/>
    <w:rsid w:val="005C236B"/>
    <w:rsid w:val="005F1DF5"/>
    <w:rsid w:val="00611B07"/>
    <w:rsid w:val="006369B8"/>
    <w:rsid w:val="00652523"/>
    <w:rsid w:val="00683813"/>
    <w:rsid w:val="006D184E"/>
    <w:rsid w:val="007325B2"/>
    <w:rsid w:val="00734460"/>
    <w:rsid w:val="00750A56"/>
    <w:rsid w:val="0076703D"/>
    <w:rsid w:val="00815970"/>
    <w:rsid w:val="00821E76"/>
    <w:rsid w:val="00830294"/>
    <w:rsid w:val="00854361"/>
    <w:rsid w:val="008962F3"/>
    <w:rsid w:val="008A5385"/>
    <w:rsid w:val="008E14C3"/>
    <w:rsid w:val="00910774"/>
    <w:rsid w:val="009236BD"/>
    <w:rsid w:val="009342D1"/>
    <w:rsid w:val="00941F47"/>
    <w:rsid w:val="00964446"/>
    <w:rsid w:val="009848E8"/>
    <w:rsid w:val="009E0656"/>
    <w:rsid w:val="009F3255"/>
    <w:rsid w:val="00A67BC3"/>
    <w:rsid w:val="00AD11DD"/>
    <w:rsid w:val="00AE00E8"/>
    <w:rsid w:val="00AE6298"/>
    <w:rsid w:val="00B1096B"/>
    <w:rsid w:val="00B15837"/>
    <w:rsid w:val="00B50247"/>
    <w:rsid w:val="00B650F4"/>
    <w:rsid w:val="00B750C1"/>
    <w:rsid w:val="00BF7A1C"/>
    <w:rsid w:val="00C155E5"/>
    <w:rsid w:val="00C856B0"/>
    <w:rsid w:val="00C91283"/>
    <w:rsid w:val="00C960C5"/>
    <w:rsid w:val="00CE2DE3"/>
    <w:rsid w:val="00CF4931"/>
    <w:rsid w:val="00D205CD"/>
    <w:rsid w:val="00D60EA4"/>
    <w:rsid w:val="00D81E7A"/>
    <w:rsid w:val="00D91AB2"/>
    <w:rsid w:val="00DF0B42"/>
    <w:rsid w:val="00DF20DF"/>
    <w:rsid w:val="00E04695"/>
    <w:rsid w:val="00E22A79"/>
    <w:rsid w:val="00EB380A"/>
    <w:rsid w:val="00EB7F46"/>
    <w:rsid w:val="00EE5876"/>
    <w:rsid w:val="00F31D67"/>
    <w:rsid w:val="00F62597"/>
    <w:rsid w:val="00F7635A"/>
    <w:rsid w:val="00F9013D"/>
    <w:rsid w:val="00FB248D"/>
    <w:rsid w:val="00FD6377"/>
    <w:rsid w:val="00FE2B34"/>
    <w:rsid w:val="00FE6327"/>
    <w:rsid w:val="00F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4380E"/>
  <w15:docId w15:val="{A5C33CE4-A476-4F86-8E6F-EC776D0F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Pr>
      <w:sz w:val="32"/>
      <w:lang w:val="en-US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aps.pstt.org.uk/active-pupils/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3" ma:contentTypeDescription="Create a new document." ma:contentTypeScope="" ma:versionID="da23215bec994aa7a624e50cf15a7bab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4374fb88f5bb66698dcd32964ebd97a1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0EF721CD-A50F-4AF0-978A-276C6D1675D6}"/>
</file>

<file path=customXml/itemProps2.xml><?xml version="1.0" encoding="utf-8"?>
<ds:datastoreItem xmlns:ds="http://schemas.openxmlformats.org/officeDocument/2006/customXml" ds:itemID="{81BCE5B4-D5EA-4637-807C-A0AB988EB56D}"/>
</file>

<file path=customXml/itemProps3.xml><?xml version="1.0" encoding="utf-8"?>
<ds:datastoreItem xmlns:ds="http://schemas.openxmlformats.org/officeDocument/2006/customXml" ds:itemID="{BD9A8997-E47B-48D2-AFAD-83A8063D25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5</cp:revision>
  <cp:lastPrinted>2002-09-18T16:14:00Z</cp:lastPrinted>
  <dcterms:created xsi:type="dcterms:W3CDTF">2019-09-04T19:15:00Z</dcterms:created>
  <dcterms:modified xsi:type="dcterms:W3CDTF">2020-03-05T18:36:00Z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0x0101003007297486795B42A72494E499C3B7DD</vt:lpwstr>
  </property>
</Properties>
</file>