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F15652" w14:textId="40A625FF" w:rsidR="002569D1" w:rsidRPr="00D320EF" w:rsidRDefault="005C1B3D" w:rsidP="00D320EF">
      <w:pPr>
        <w:pStyle w:val="Title"/>
        <w:rPr>
          <w:rFonts w:ascii="Arial" w:hAnsi="Arial"/>
          <w:b/>
          <w:sz w:val="28"/>
        </w:rPr>
      </w:pPr>
      <w:r w:rsidRPr="00FD4D70">
        <w:rPr>
          <w:rFonts w:ascii="Arial" w:hAnsi="Arial"/>
          <w:b/>
          <w:noProof/>
          <w:sz w:val="28"/>
          <w:lang w:val="en-GB" w:eastAsia="en-GB"/>
        </w:rPr>
        <w:drawing>
          <wp:anchor distT="0" distB="0" distL="114300" distR="114300" simplePos="0" relativeHeight="251665408" behindDoc="0" locked="0" layoutInCell="1" allowOverlap="1" wp14:anchorId="781895D9" wp14:editId="0B3E81EA">
            <wp:simplePos x="0" y="0"/>
            <wp:positionH relativeFrom="rightMargin">
              <wp:posOffset>-26035</wp:posOffset>
            </wp:positionH>
            <wp:positionV relativeFrom="paragraph">
              <wp:posOffset>0</wp:posOffset>
            </wp:positionV>
            <wp:extent cx="684530" cy="514350"/>
            <wp:effectExtent l="0" t="0" r="1270" b="0"/>
            <wp:wrapSquare wrapText="bothSides"/>
            <wp:docPr id="7" name="Picture 7" title="Logo for Primary Science Teaching Tru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4D70">
        <w:rPr>
          <w:rFonts w:ascii="Arial" w:hAnsi="Arial"/>
          <w:b/>
          <w:noProof/>
          <w:sz w:val="28"/>
          <w:lang w:val="en-GB" w:eastAsia="en-GB"/>
        </w:rPr>
        <w:drawing>
          <wp:anchor distT="0" distB="0" distL="114300" distR="114300" simplePos="0" relativeHeight="251663360" behindDoc="0" locked="0" layoutInCell="1" allowOverlap="1" wp14:anchorId="56240234" wp14:editId="77FA6494">
            <wp:simplePos x="0" y="0"/>
            <wp:positionH relativeFrom="leftMargin">
              <wp:posOffset>771525</wp:posOffset>
            </wp:positionH>
            <wp:positionV relativeFrom="paragraph">
              <wp:posOffset>0</wp:posOffset>
            </wp:positionV>
            <wp:extent cx="523875" cy="523875"/>
            <wp:effectExtent l="0" t="0" r="9525" b="9525"/>
            <wp:wrapSquare wrapText="bothSides"/>
            <wp:docPr id="6" name="Picture 6" title="Logo for Bath Spa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4473" w:rsidRPr="0099423B">
        <w:rPr>
          <w:rFonts w:ascii="Arial" w:hAnsi="Arial"/>
          <w:b/>
          <w:sz w:val="28"/>
        </w:rPr>
        <w:t xml:space="preserve">TAPS </w:t>
      </w:r>
      <w:r w:rsidR="002609A7">
        <w:rPr>
          <w:rFonts w:ascii="Arial" w:hAnsi="Arial"/>
          <w:b/>
          <w:sz w:val="28"/>
        </w:rPr>
        <w:t xml:space="preserve">Plan for Focused </w:t>
      </w:r>
      <w:r w:rsidR="002569D1">
        <w:rPr>
          <w:rFonts w:ascii="Arial" w:hAnsi="Arial"/>
          <w:b/>
          <w:sz w:val="28"/>
        </w:rPr>
        <w:t xml:space="preserve">Assessment </w:t>
      </w:r>
      <w:r w:rsidR="00D60EA4">
        <w:rPr>
          <w:rFonts w:ascii="Arial" w:hAnsi="Arial"/>
          <w:b/>
          <w:sz w:val="28"/>
        </w:rPr>
        <w:t xml:space="preserve">of Science </w:t>
      </w:r>
    </w:p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74"/>
        <w:gridCol w:w="1259"/>
        <w:gridCol w:w="425"/>
        <w:gridCol w:w="4565"/>
      </w:tblGrid>
      <w:tr w:rsidR="00A67BC3" w14:paraId="1E2B4CF6" w14:textId="77777777" w:rsidTr="0099423B">
        <w:trPr>
          <w:trHeight w:val="723"/>
        </w:trPr>
        <w:tc>
          <w:tcPr>
            <w:tcW w:w="3674" w:type="dxa"/>
          </w:tcPr>
          <w:p w14:paraId="7D6FCCD5" w14:textId="324B43EB" w:rsidR="00A67BC3" w:rsidRPr="00183607" w:rsidRDefault="00A67BC3" w:rsidP="00307BDA">
            <w:pPr>
              <w:pStyle w:val="Subtitle"/>
              <w:rPr>
                <w:rFonts w:ascii="Arial" w:hAnsi="Arial"/>
                <w:color w:val="FF0000"/>
                <w:sz w:val="24"/>
              </w:rPr>
            </w:pPr>
            <w:r>
              <w:rPr>
                <w:rFonts w:ascii="Arial" w:hAnsi="Arial"/>
                <w:b/>
                <w:sz w:val="28"/>
              </w:rPr>
              <w:t>Topic:</w:t>
            </w:r>
            <w:r>
              <w:rPr>
                <w:rFonts w:ascii="Arial" w:hAnsi="Arial"/>
                <w:sz w:val="24"/>
              </w:rPr>
              <w:t xml:space="preserve"> </w:t>
            </w:r>
            <w:r w:rsidR="00BE331C">
              <w:rPr>
                <w:rFonts w:ascii="Arial" w:hAnsi="Arial"/>
                <w:sz w:val="24"/>
              </w:rPr>
              <w:t xml:space="preserve"> </w:t>
            </w:r>
            <w:r w:rsidR="006C0FA1">
              <w:rPr>
                <w:rFonts w:ascii="Arial" w:hAnsi="Arial"/>
                <w:sz w:val="24"/>
              </w:rPr>
              <w:t>Materials</w:t>
            </w:r>
            <w:r w:rsidR="000319A6">
              <w:rPr>
                <w:rFonts w:ascii="Arial" w:hAnsi="Arial"/>
                <w:sz w:val="24"/>
              </w:rPr>
              <w:t xml:space="preserve"> </w:t>
            </w:r>
          </w:p>
        </w:tc>
        <w:tc>
          <w:tcPr>
            <w:tcW w:w="1684" w:type="dxa"/>
            <w:gridSpan w:val="2"/>
          </w:tcPr>
          <w:p w14:paraId="4511F812" w14:textId="77777777" w:rsidR="00A67BC3" w:rsidRPr="001D4A70" w:rsidRDefault="00464240" w:rsidP="00A67BC3">
            <w:pPr>
              <w:rPr>
                <w:rFonts w:ascii="Arial" w:hAnsi="Arial"/>
                <w:color w:val="FF0000"/>
                <w:sz w:val="28"/>
              </w:rPr>
            </w:pPr>
            <w:r>
              <w:rPr>
                <w:rFonts w:ascii="Arial" w:hAnsi="Arial"/>
                <w:sz w:val="28"/>
              </w:rPr>
              <w:t>Year</w:t>
            </w:r>
            <w:r w:rsidR="00F31AD2">
              <w:rPr>
                <w:rFonts w:ascii="Arial" w:hAnsi="Arial"/>
                <w:sz w:val="28"/>
              </w:rPr>
              <w:t xml:space="preserve"> </w:t>
            </w:r>
            <w:r w:rsidR="00DA6E3D">
              <w:rPr>
                <w:rFonts w:ascii="Arial" w:hAnsi="Arial"/>
                <w:sz w:val="28"/>
              </w:rPr>
              <w:t>2</w:t>
            </w:r>
          </w:p>
          <w:p w14:paraId="46D0E27F" w14:textId="7983045C" w:rsidR="00A67BC3" w:rsidRPr="00183607" w:rsidRDefault="00F8297C" w:rsidP="00A67B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Age 6-7</w:t>
            </w:r>
          </w:p>
        </w:tc>
        <w:tc>
          <w:tcPr>
            <w:tcW w:w="4565" w:type="dxa"/>
          </w:tcPr>
          <w:p w14:paraId="568DEF89" w14:textId="45427CCE" w:rsidR="00A67BC3" w:rsidRPr="001D4A70" w:rsidRDefault="00464240" w:rsidP="00170C58">
            <w:pPr>
              <w:pStyle w:val="Subtitle"/>
              <w:rPr>
                <w:rFonts w:ascii="Arial" w:hAnsi="Arial"/>
                <w:color w:val="FF0000"/>
                <w:sz w:val="28"/>
              </w:rPr>
            </w:pPr>
            <w:r>
              <w:rPr>
                <w:rFonts w:ascii="Arial" w:hAnsi="Arial"/>
                <w:sz w:val="28"/>
              </w:rPr>
              <w:t>Title:</w:t>
            </w:r>
            <w:r w:rsidR="00BE331C">
              <w:rPr>
                <w:rFonts w:ascii="Arial" w:hAnsi="Arial"/>
                <w:sz w:val="28"/>
              </w:rPr>
              <w:t xml:space="preserve"> </w:t>
            </w:r>
            <w:r w:rsidR="004E006F">
              <w:rPr>
                <w:rFonts w:ascii="Arial" w:hAnsi="Arial"/>
                <w:sz w:val="24"/>
                <w:szCs w:val="24"/>
              </w:rPr>
              <w:t xml:space="preserve">Waterproof </w:t>
            </w:r>
            <w:r w:rsidR="00170C58">
              <w:rPr>
                <w:rFonts w:ascii="Arial" w:hAnsi="Arial"/>
                <w:sz w:val="24"/>
                <w:szCs w:val="24"/>
              </w:rPr>
              <w:t>materials</w:t>
            </w:r>
          </w:p>
        </w:tc>
      </w:tr>
      <w:tr w:rsidR="00A67BC3" w14:paraId="2A65FDCD" w14:textId="77777777" w:rsidTr="0099423B">
        <w:tc>
          <w:tcPr>
            <w:tcW w:w="4933" w:type="dxa"/>
            <w:gridSpan w:val="2"/>
          </w:tcPr>
          <w:p w14:paraId="7E344C4F" w14:textId="05901F1C" w:rsidR="00A67BC3" w:rsidRDefault="00F14473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noProof/>
                <w:sz w:val="28"/>
                <w:lang w:eastAsia="en-GB"/>
              </w:rPr>
              <w:drawing>
                <wp:anchor distT="0" distB="0" distL="114300" distR="114300" simplePos="0" relativeHeight="251658752" behindDoc="0" locked="0" layoutInCell="1" allowOverlap="1" wp14:anchorId="0E9DDCBB" wp14:editId="529C7E83">
                  <wp:simplePos x="0" y="0"/>
                  <wp:positionH relativeFrom="column">
                    <wp:posOffset>2290445</wp:posOffset>
                  </wp:positionH>
                  <wp:positionV relativeFrom="paragraph">
                    <wp:posOffset>-1905</wp:posOffset>
                  </wp:positionV>
                  <wp:extent cx="524510" cy="658495"/>
                  <wp:effectExtent l="0" t="0" r="8890" b="8255"/>
                  <wp:wrapSquare wrapText="bothSides"/>
                  <wp:docPr id="9" name="Picture 9" title="Logo for planning strand of Working Scientifical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8297C">
              <w:rPr>
                <w:rFonts w:ascii="Arial" w:hAnsi="Arial"/>
                <w:b/>
                <w:sz w:val="28"/>
              </w:rPr>
              <w:t>Working Scientifically</w:t>
            </w:r>
          </w:p>
          <w:p w14:paraId="1B42FB9B" w14:textId="490A8A54" w:rsidR="00F14473" w:rsidRDefault="000C5001" w:rsidP="004C66EE">
            <w:pPr>
              <w:rPr>
                <w:rFonts w:ascii="Arial" w:hAnsi="Arial"/>
                <w:sz w:val="24"/>
              </w:rPr>
            </w:pPr>
            <w:r w:rsidRPr="00A75239">
              <w:rPr>
                <w:rFonts w:ascii="Arial" w:hAnsi="Arial"/>
                <w:b/>
                <w:sz w:val="24"/>
              </w:rPr>
              <w:t>Plan:</w:t>
            </w:r>
            <w:r>
              <w:rPr>
                <w:rFonts w:ascii="Arial" w:hAnsi="Arial"/>
                <w:sz w:val="24"/>
              </w:rPr>
              <w:t xml:space="preserve"> </w:t>
            </w:r>
            <w:r w:rsidR="004C66EE">
              <w:rPr>
                <w:rFonts w:ascii="Arial" w:hAnsi="Arial"/>
                <w:sz w:val="24"/>
              </w:rPr>
              <w:t>Ask</w:t>
            </w:r>
            <w:r w:rsidR="00850761" w:rsidRPr="004C66EE">
              <w:rPr>
                <w:rFonts w:ascii="Arial" w:hAnsi="Arial"/>
                <w:sz w:val="24"/>
              </w:rPr>
              <w:t xml:space="preserve"> simple questions and </w:t>
            </w:r>
            <w:r w:rsidR="00F14473">
              <w:rPr>
                <w:rFonts w:ascii="Arial" w:hAnsi="Arial"/>
                <w:sz w:val="24"/>
              </w:rPr>
              <w:t xml:space="preserve"> </w:t>
            </w:r>
            <w:r w:rsidR="00850761" w:rsidRPr="004C66EE">
              <w:rPr>
                <w:rFonts w:ascii="Arial" w:hAnsi="Arial"/>
                <w:sz w:val="24"/>
              </w:rPr>
              <w:t>reco</w:t>
            </w:r>
            <w:r w:rsidR="00850761" w:rsidRPr="0099423B">
              <w:rPr>
                <w:rFonts w:ascii="Arial" w:hAnsi="Arial"/>
                <w:sz w:val="24"/>
              </w:rPr>
              <w:t>gnis</w:t>
            </w:r>
            <w:r w:rsidR="00F14473" w:rsidRPr="0099423B">
              <w:rPr>
                <w:rFonts w:ascii="Arial" w:hAnsi="Arial"/>
                <w:sz w:val="24"/>
              </w:rPr>
              <w:t>e</w:t>
            </w:r>
            <w:r w:rsidR="00850761" w:rsidRPr="004C66EE">
              <w:rPr>
                <w:rFonts w:ascii="Arial" w:hAnsi="Arial"/>
                <w:sz w:val="24"/>
              </w:rPr>
              <w:t xml:space="preserve"> that they can be</w:t>
            </w:r>
          </w:p>
          <w:p w14:paraId="376075D3" w14:textId="1A8717C7" w:rsidR="00A90CAC" w:rsidRPr="004C66EE" w:rsidRDefault="00850761" w:rsidP="004C66EE">
            <w:pPr>
              <w:rPr>
                <w:rFonts w:ascii="Arial" w:hAnsi="Arial"/>
                <w:sz w:val="24"/>
              </w:rPr>
            </w:pPr>
            <w:r w:rsidRPr="004C66EE">
              <w:rPr>
                <w:rFonts w:ascii="Arial" w:hAnsi="Arial"/>
                <w:sz w:val="24"/>
              </w:rPr>
              <w:t>answered in different ways</w:t>
            </w:r>
          </w:p>
        </w:tc>
        <w:tc>
          <w:tcPr>
            <w:tcW w:w="4990" w:type="dxa"/>
            <w:gridSpan w:val="2"/>
          </w:tcPr>
          <w:p w14:paraId="0A94F4B3" w14:textId="2BB82B75" w:rsidR="00A67BC3" w:rsidRPr="0099423B" w:rsidRDefault="00F14473" w:rsidP="00A67BC3">
            <w:pPr>
              <w:rPr>
                <w:rFonts w:ascii="Arial" w:hAnsi="Arial"/>
                <w:b/>
                <w:sz w:val="28"/>
              </w:rPr>
            </w:pPr>
            <w:r w:rsidRPr="0099423B">
              <w:rPr>
                <w:rFonts w:ascii="Arial" w:hAnsi="Arial"/>
                <w:b/>
                <w:sz w:val="28"/>
              </w:rPr>
              <w:t>Concept Context</w:t>
            </w:r>
          </w:p>
          <w:p w14:paraId="0F7C30BA" w14:textId="77777777" w:rsidR="00A67BC3" w:rsidRPr="004C66EE" w:rsidRDefault="00DA6E3D" w:rsidP="004C66EE">
            <w:pPr>
              <w:rPr>
                <w:rFonts w:asciiTheme="minorHAnsi" w:hAnsiTheme="minorHAnsi"/>
                <w:sz w:val="24"/>
                <w:szCs w:val="24"/>
              </w:rPr>
            </w:pPr>
            <w:r w:rsidRPr="004C66EE">
              <w:rPr>
                <w:rFonts w:ascii="Arial" w:hAnsi="Arial"/>
                <w:sz w:val="24"/>
              </w:rPr>
              <w:t>Use knowledge and understanding of properties of materials to compare suitability for different uses</w:t>
            </w:r>
          </w:p>
        </w:tc>
      </w:tr>
      <w:tr w:rsidR="001D4A70" w14:paraId="5A3B4BA9" w14:textId="77777777" w:rsidTr="0099423B">
        <w:tc>
          <w:tcPr>
            <w:tcW w:w="9923" w:type="dxa"/>
            <w:gridSpan w:val="4"/>
          </w:tcPr>
          <w:p w14:paraId="25C67E16" w14:textId="77777777" w:rsidR="001D4A70" w:rsidRPr="00464240" w:rsidRDefault="00F8297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Assessment Focus</w:t>
            </w:r>
          </w:p>
          <w:p w14:paraId="4ADFD8F3" w14:textId="56707EA4" w:rsidR="00850761" w:rsidRPr="00850761" w:rsidRDefault="00850761" w:rsidP="00850761">
            <w:pPr>
              <w:pStyle w:val="ListParagraph"/>
              <w:numPr>
                <w:ilvl w:val="0"/>
                <w:numId w:val="15"/>
              </w:numPr>
              <w:rPr>
                <w:rFonts w:ascii="Arial" w:hAnsi="Arial"/>
                <w:sz w:val="24"/>
              </w:rPr>
            </w:pPr>
            <w:r w:rsidRPr="00850761">
              <w:rPr>
                <w:rFonts w:ascii="Arial" w:hAnsi="Arial"/>
                <w:sz w:val="24"/>
              </w:rPr>
              <w:t xml:space="preserve">Can children </w:t>
            </w:r>
            <w:r w:rsidR="00B04E46">
              <w:rPr>
                <w:rFonts w:ascii="Arial" w:hAnsi="Arial"/>
                <w:sz w:val="24"/>
              </w:rPr>
              <w:t xml:space="preserve">discuss/use different ways to </w:t>
            </w:r>
            <w:r w:rsidRPr="00850761">
              <w:rPr>
                <w:rFonts w:ascii="Arial" w:hAnsi="Arial"/>
                <w:sz w:val="24"/>
              </w:rPr>
              <w:t xml:space="preserve">test </w:t>
            </w:r>
            <w:r w:rsidR="00F1722F">
              <w:rPr>
                <w:rFonts w:ascii="Arial" w:hAnsi="Arial"/>
                <w:sz w:val="24"/>
              </w:rPr>
              <w:t>how waterproof</w:t>
            </w:r>
            <w:r w:rsidR="00B04E46">
              <w:rPr>
                <w:rFonts w:ascii="Arial" w:hAnsi="Arial"/>
                <w:sz w:val="24"/>
              </w:rPr>
              <w:t xml:space="preserve"> </w:t>
            </w:r>
            <w:r w:rsidRPr="00850761">
              <w:rPr>
                <w:rFonts w:ascii="Arial" w:hAnsi="Arial"/>
                <w:sz w:val="24"/>
              </w:rPr>
              <w:t>materials</w:t>
            </w:r>
            <w:r w:rsidR="00F1722F">
              <w:rPr>
                <w:rFonts w:ascii="Arial" w:hAnsi="Arial"/>
                <w:sz w:val="24"/>
              </w:rPr>
              <w:t xml:space="preserve"> are</w:t>
            </w:r>
            <w:r w:rsidRPr="00850761">
              <w:rPr>
                <w:rFonts w:ascii="Arial" w:hAnsi="Arial"/>
                <w:sz w:val="24"/>
              </w:rPr>
              <w:t>?</w:t>
            </w:r>
          </w:p>
          <w:p w14:paraId="005BBBAB" w14:textId="24C41FD1" w:rsidR="00A90CAC" w:rsidRPr="0099423B" w:rsidRDefault="00850761" w:rsidP="0099423B">
            <w:pPr>
              <w:pStyle w:val="ListParagraph"/>
              <w:numPr>
                <w:ilvl w:val="0"/>
                <w:numId w:val="15"/>
              </w:numPr>
              <w:rPr>
                <w:rFonts w:ascii="Arial" w:hAnsi="Arial"/>
                <w:sz w:val="24"/>
              </w:rPr>
            </w:pPr>
            <w:r w:rsidRPr="00850761">
              <w:rPr>
                <w:rFonts w:ascii="Arial" w:hAnsi="Arial"/>
                <w:sz w:val="24"/>
              </w:rPr>
              <w:t xml:space="preserve">Can children </w:t>
            </w:r>
            <w:r w:rsidR="00CC6565">
              <w:rPr>
                <w:rFonts w:ascii="Arial" w:hAnsi="Arial"/>
                <w:sz w:val="24"/>
              </w:rPr>
              <w:t xml:space="preserve">compare the tests </w:t>
            </w:r>
            <w:r w:rsidR="00183607">
              <w:rPr>
                <w:rFonts w:ascii="Arial" w:hAnsi="Arial"/>
                <w:sz w:val="24"/>
              </w:rPr>
              <w:t>of waterproofness</w:t>
            </w:r>
            <w:r w:rsidRPr="00850761">
              <w:rPr>
                <w:rFonts w:ascii="Arial" w:hAnsi="Arial"/>
                <w:sz w:val="24"/>
              </w:rPr>
              <w:t>?</w:t>
            </w:r>
          </w:p>
        </w:tc>
      </w:tr>
      <w:tr w:rsidR="001D4A70" w14:paraId="6AAE5721" w14:textId="77777777" w:rsidTr="0099423B">
        <w:trPr>
          <w:trHeight w:val="6181"/>
        </w:trPr>
        <w:tc>
          <w:tcPr>
            <w:tcW w:w="9923" w:type="dxa"/>
            <w:gridSpan w:val="4"/>
          </w:tcPr>
          <w:p w14:paraId="2FD2899C" w14:textId="73C2C193" w:rsidR="001D4A70" w:rsidRPr="006001B1" w:rsidRDefault="001D4A70">
            <w:pPr>
              <w:rPr>
                <w:rFonts w:ascii="Arial" w:hAnsi="Arial"/>
                <w:i/>
                <w:sz w:val="24"/>
                <w:szCs w:val="24"/>
              </w:rPr>
            </w:pPr>
            <w:r>
              <w:rPr>
                <w:rFonts w:ascii="Arial" w:hAnsi="Arial"/>
                <w:b/>
                <w:sz w:val="28"/>
              </w:rPr>
              <w:t>Activity</w:t>
            </w:r>
            <w:r w:rsidR="006001B1">
              <w:rPr>
                <w:rFonts w:ascii="Arial" w:hAnsi="Arial"/>
                <w:b/>
                <w:sz w:val="28"/>
              </w:rPr>
              <w:t xml:space="preserve">  </w:t>
            </w:r>
            <w:r w:rsidR="00A75239">
              <w:rPr>
                <w:rFonts w:ascii="Arial" w:hAnsi="Arial"/>
                <w:i/>
                <w:sz w:val="24"/>
                <w:szCs w:val="24"/>
              </w:rPr>
              <w:t>Today we</w:t>
            </w:r>
            <w:r w:rsidR="006001B1">
              <w:rPr>
                <w:rFonts w:ascii="Arial" w:hAnsi="Arial"/>
                <w:i/>
                <w:sz w:val="24"/>
                <w:szCs w:val="24"/>
              </w:rPr>
              <w:t xml:space="preserve"> are materials engineer</w:t>
            </w:r>
            <w:r w:rsidR="00A75239">
              <w:rPr>
                <w:rFonts w:ascii="Arial" w:hAnsi="Arial"/>
                <w:i/>
                <w:sz w:val="24"/>
                <w:szCs w:val="24"/>
              </w:rPr>
              <w:t>s</w:t>
            </w:r>
            <w:r w:rsidR="006001B1">
              <w:rPr>
                <w:rFonts w:ascii="Arial" w:hAnsi="Arial"/>
                <w:i/>
                <w:sz w:val="24"/>
                <w:szCs w:val="24"/>
              </w:rPr>
              <w:t>.</w:t>
            </w:r>
          </w:p>
          <w:p w14:paraId="06B1E04C" w14:textId="1F36BD74" w:rsidR="00D12CDF" w:rsidRPr="00D12CDF" w:rsidRDefault="006C0FA1" w:rsidP="006C0FA1">
            <w:pPr>
              <w:rPr>
                <w:rFonts w:ascii="Arial" w:hAnsi="Arial"/>
                <w:sz w:val="24"/>
              </w:rPr>
            </w:pPr>
            <w:r w:rsidRPr="00D12CDF">
              <w:rPr>
                <w:rFonts w:ascii="Arial" w:hAnsi="Arial"/>
                <w:sz w:val="24"/>
              </w:rPr>
              <w:t xml:space="preserve">Provide a collection of different types of </w:t>
            </w:r>
            <w:r w:rsidR="00170C58">
              <w:rPr>
                <w:rFonts w:ascii="Arial" w:hAnsi="Arial"/>
                <w:sz w:val="24"/>
              </w:rPr>
              <w:t>materials</w:t>
            </w:r>
            <w:r w:rsidRPr="00D12CDF">
              <w:rPr>
                <w:rFonts w:ascii="Arial" w:hAnsi="Arial"/>
                <w:sz w:val="24"/>
              </w:rPr>
              <w:t xml:space="preserve">. </w:t>
            </w:r>
            <w:r w:rsidR="00202158">
              <w:rPr>
                <w:rFonts w:ascii="Arial" w:hAnsi="Arial"/>
                <w:sz w:val="24"/>
              </w:rPr>
              <w:t>Discuss which could be the ‘best’ material – draw out that need to know best for what. Today we want to know the ‘best’ for waterproof coat/umbrella/cover for summer fair cakes etc – choos</w:t>
            </w:r>
            <w:r w:rsidR="00CC6565">
              <w:rPr>
                <w:rFonts w:ascii="Arial" w:hAnsi="Arial"/>
                <w:sz w:val="24"/>
              </w:rPr>
              <w:t>e appropriate context.  D</w:t>
            </w:r>
            <w:r w:rsidR="00202158">
              <w:rPr>
                <w:rFonts w:ascii="Arial" w:hAnsi="Arial"/>
                <w:sz w:val="24"/>
              </w:rPr>
              <w:t>iscuss how to</w:t>
            </w:r>
            <w:r w:rsidR="00DA6E3D" w:rsidRPr="00D12CDF">
              <w:rPr>
                <w:rFonts w:ascii="Arial" w:hAnsi="Arial"/>
                <w:sz w:val="24"/>
              </w:rPr>
              <w:t xml:space="preserve"> comp</w:t>
            </w:r>
            <w:r w:rsidR="00D12CDF" w:rsidRPr="00D12CDF">
              <w:rPr>
                <w:rFonts w:ascii="Arial" w:hAnsi="Arial"/>
                <w:sz w:val="24"/>
              </w:rPr>
              <w:t xml:space="preserve">are </w:t>
            </w:r>
            <w:r w:rsidR="00170C58">
              <w:rPr>
                <w:rFonts w:ascii="Arial" w:hAnsi="Arial"/>
                <w:sz w:val="24"/>
              </w:rPr>
              <w:t xml:space="preserve">how waterproof </w:t>
            </w:r>
            <w:r w:rsidR="00D12CDF" w:rsidRPr="00D12CDF">
              <w:rPr>
                <w:rFonts w:ascii="Arial" w:hAnsi="Arial"/>
                <w:sz w:val="24"/>
              </w:rPr>
              <w:t xml:space="preserve">the different </w:t>
            </w:r>
            <w:r w:rsidR="00183607">
              <w:rPr>
                <w:rFonts w:ascii="Arial" w:hAnsi="Arial"/>
                <w:sz w:val="24"/>
              </w:rPr>
              <w:t>materials are, for example:</w:t>
            </w:r>
          </w:p>
          <w:p w14:paraId="1D70E3BC" w14:textId="10554C22" w:rsidR="00D12CDF" w:rsidRDefault="00170C58" w:rsidP="00D12CDF">
            <w:pPr>
              <w:pStyle w:val="ListParagraph"/>
              <w:numPr>
                <w:ilvl w:val="0"/>
                <w:numId w:val="17"/>
              </w:num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Drip water onto the material</w:t>
            </w:r>
            <w:r w:rsidR="00CC6565">
              <w:rPr>
                <w:rFonts w:ascii="Arial" w:hAnsi="Arial"/>
                <w:sz w:val="24"/>
              </w:rPr>
              <w:t xml:space="preserve"> until it seeps through</w:t>
            </w:r>
          </w:p>
          <w:p w14:paraId="31C2F8FE" w14:textId="14199D18" w:rsidR="00170C58" w:rsidRDefault="00170C58" w:rsidP="00D12CDF">
            <w:pPr>
              <w:pStyle w:val="ListParagraph"/>
              <w:numPr>
                <w:ilvl w:val="0"/>
                <w:numId w:val="17"/>
              </w:num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Pour</w:t>
            </w:r>
            <w:r w:rsidR="00CC6565">
              <w:rPr>
                <w:rFonts w:ascii="Arial" w:hAnsi="Arial"/>
                <w:sz w:val="24"/>
              </w:rPr>
              <w:t xml:space="preserve"> a set amount of</w:t>
            </w:r>
            <w:r>
              <w:rPr>
                <w:rFonts w:ascii="Arial" w:hAnsi="Arial"/>
                <w:sz w:val="24"/>
              </w:rPr>
              <w:t xml:space="preserve"> water onto the material</w:t>
            </w:r>
          </w:p>
          <w:p w14:paraId="14FD7548" w14:textId="55949366" w:rsidR="00170C58" w:rsidRDefault="00170C58" w:rsidP="00D12CDF">
            <w:pPr>
              <w:pStyle w:val="ListParagraph"/>
              <w:numPr>
                <w:ilvl w:val="0"/>
                <w:numId w:val="17"/>
              </w:num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Wrap up a cotton ball in the material &amp; put into water</w:t>
            </w:r>
          </w:p>
          <w:p w14:paraId="0EDD5859" w14:textId="622C7670" w:rsidR="006C0FA1" w:rsidRPr="0099423B" w:rsidRDefault="00CC6565" w:rsidP="006C0FA1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Children </w:t>
            </w:r>
            <w:r w:rsidR="004A4130">
              <w:rPr>
                <w:rFonts w:ascii="Arial" w:hAnsi="Arial"/>
                <w:sz w:val="24"/>
              </w:rPr>
              <w:t>decide on</w:t>
            </w:r>
            <w:r w:rsidR="00DA6E3D" w:rsidRPr="00D12CDF">
              <w:rPr>
                <w:rFonts w:ascii="Arial" w:hAnsi="Arial"/>
                <w:sz w:val="24"/>
              </w:rPr>
              <w:t xml:space="preserve"> and carry out a simple test to measure the </w:t>
            </w:r>
            <w:r w:rsidR="00183607">
              <w:rPr>
                <w:rFonts w:ascii="Arial" w:hAnsi="Arial"/>
                <w:sz w:val="24"/>
              </w:rPr>
              <w:t>waterproofness</w:t>
            </w:r>
            <w:r w:rsidR="00170C58">
              <w:rPr>
                <w:rFonts w:ascii="Arial" w:hAnsi="Arial"/>
                <w:sz w:val="24"/>
              </w:rPr>
              <w:t xml:space="preserve"> of different materials – </w:t>
            </w:r>
            <w:r w:rsidR="00170C58" w:rsidRPr="0099423B">
              <w:rPr>
                <w:rFonts w:ascii="Arial" w:hAnsi="Arial"/>
                <w:sz w:val="24"/>
              </w:rPr>
              <w:t>groups try differen</w:t>
            </w:r>
            <w:r w:rsidR="004B065D" w:rsidRPr="0099423B">
              <w:rPr>
                <w:rFonts w:ascii="Arial" w:hAnsi="Arial"/>
                <w:sz w:val="24"/>
              </w:rPr>
              <w:t>t</w:t>
            </w:r>
            <w:r w:rsidR="00170C58" w:rsidRPr="0099423B">
              <w:rPr>
                <w:rFonts w:ascii="Arial" w:hAnsi="Arial"/>
                <w:sz w:val="24"/>
              </w:rPr>
              <w:t xml:space="preserve"> ways to answer the question.</w:t>
            </w:r>
          </w:p>
          <w:p w14:paraId="5C9318E2" w14:textId="2FEC5DA6" w:rsidR="00D12CDF" w:rsidRPr="0099423B" w:rsidRDefault="00CC6565" w:rsidP="00D12CD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Discuss as a class the different ways in which groups tested waterproofness</w:t>
            </w:r>
            <w:r w:rsidR="00A90CAC" w:rsidRPr="0099423B">
              <w:rPr>
                <w:rFonts w:ascii="Arial" w:hAnsi="Arial"/>
                <w:sz w:val="24"/>
              </w:rPr>
              <w:t>.</w:t>
            </w:r>
            <w:r w:rsidR="00D12CDF" w:rsidRPr="0099423B">
              <w:rPr>
                <w:rFonts w:ascii="Arial" w:hAnsi="Arial"/>
                <w:sz w:val="24"/>
              </w:rPr>
              <w:t xml:space="preserve"> </w:t>
            </w:r>
          </w:p>
          <w:p w14:paraId="122E8C0B" w14:textId="5F92F728" w:rsidR="00D12CDF" w:rsidRPr="00D12CDF" w:rsidRDefault="006F204A" w:rsidP="00D12CDF">
            <w:pPr>
              <w:rPr>
                <w:rFonts w:ascii="Arial" w:hAnsi="Arial"/>
                <w:sz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6432" behindDoc="0" locked="0" layoutInCell="1" allowOverlap="1" wp14:anchorId="5B18CD39" wp14:editId="2101EF00">
                  <wp:simplePos x="0" y="0"/>
                  <wp:positionH relativeFrom="column">
                    <wp:posOffset>5658485</wp:posOffset>
                  </wp:positionH>
                  <wp:positionV relativeFrom="paragraph">
                    <wp:posOffset>302895</wp:posOffset>
                  </wp:positionV>
                  <wp:extent cx="335309" cy="298730"/>
                  <wp:effectExtent l="0" t="0" r="7620" b="6350"/>
                  <wp:wrapSquare wrapText="bothSides"/>
                  <wp:docPr id="10" name="Picture 2" descr="Teacher box 3 - use Q, discussion and observation" title="TAPS pyramid logo for Teacher box 3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Teacher box 3 - use Q, discussion and observation" title="TAPS pyramid logo for Teacher box 3">
                            <a:hlinkClick r:id="rId10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309" cy="298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12CDF" w:rsidRPr="00D12CDF">
              <w:rPr>
                <w:rFonts w:ascii="Arial" w:hAnsi="Arial"/>
                <w:sz w:val="24"/>
              </w:rPr>
              <w:t xml:space="preserve">Adult collect utterances or ask target children or those who have not worked with an </w:t>
            </w:r>
            <w:r w:rsidR="00D12CDF" w:rsidRPr="0099423B">
              <w:rPr>
                <w:rFonts w:ascii="Arial" w:hAnsi="Arial"/>
                <w:sz w:val="24"/>
              </w:rPr>
              <w:t>adult.</w:t>
            </w:r>
            <w:r w:rsidR="006D7BF3" w:rsidRPr="0099423B">
              <w:rPr>
                <w:rFonts w:ascii="Arial" w:hAnsi="Arial"/>
                <w:sz w:val="24"/>
              </w:rPr>
              <w:t xml:space="preserve"> These </w:t>
            </w:r>
            <w:proofErr w:type="gramStart"/>
            <w:r w:rsidR="006D7BF3" w:rsidRPr="0099423B">
              <w:rPr>
                <w:rFonts w:ascii="Arial" w:hAnsi="Arial"/>
                <w:sz w:val="24"/>
              </w:rPr>
              <w:t>could be recorded</w:t>
            </w:r>
            <w:proofErr w:type="gramEnd"/>
            <w:r w:rsidR="006D7BF3" w:rsidRPr="0099423B">
              <w:rPr>
                <w:rFonts w:ascii="Arial" w:hAnsi="Arial"/>
                <w:sz w:val="24"/>
              </w:rPr>
              <w:t xml:space="preserve"> in </w:t>
            </w:r>
            <w:proofErr w:type="spellStart"/>
            <w:r w:rsidR="006D7BF3" w:rsidRPr="0099423B">
              <w:rPr>
                <w:rFonts w:ascii="Arial" w:hAnsi="Arial"/>
                <w:sz w:val="24"/>
              </w:rPr>
              <w:t>floorbooks</w:t>
            </w:r>
            <w:proofErr w:type="spellEnd"/>
            <w:r w:rsidR="0099423B">
              <w:rPr>
                <w:rFonts w:ascii="Arial" w:hAnsi="Arial"/>
                <w:sz w:val="24"/>
              </w:rPr>
              <w:t xml:space="preserve"> or annotated photos.</w:t>
            </w:r>
          </w:p>
          <w:p w14:paraId="1EBF31BA" w14:textId="385434C3" w:rsidR="001D4A70" w:rsidRPr="004C66EE" w:rsidRDefault="001D4A70">
            <w:pPr>
              <w:rPr>
                <w:rFonts w:ascii="Arial" w:hAnsi="Arial"/>
                <w:sz w:val="22"/>
                <w:szCs w:val="22"/>
              </w:rPr>
            </w:pPr>
          </w:p>
          <w:p w14:paraId="27E37B19" w14:textId="265FF8A4" w:rsidR="001D4A70" w:rsidRPr="00461A1B" w:rsidRDefault="001D4A70">
            <w:pPr>
              <w:rPr>
                <w:rFonts w:ascii="Arial" w:hAnsi="Arial"/>
                <w:b/>
                <w:color w:val="FF0000"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Adapting the activity </w:t>
            </w:r>
          </w:p>
          <w:p w14:paraId="5CF62F58" w14:textId="4AD26007" w:rsidR="000319A6" w:rsidRPr="004A4130" w:rsidRDefault="0099423B" w:rsidP="000319A6">
            <w:pPr>
              <w:rPr>
                <w:rFonts w:ascii="Arial" w:hAnsi="Arial"/>
                <w:sz w:val="22"/>
                <w:szCs w:val="22"/>
              </w:rPr>
            </w:pPr>
            <w:r w:rsidRPr="004A4130">
              <w:rPr>
                <w:rFonts w:ascii="Arial" w:hAnsi="Arial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74B6B9A4" wp14:editId="2D2025FD">
                  <wp:simplePos x="0" y="0"/>
                  <wp:positionH relativeFrom="column">
                    <wp:posOffset>4939665</wp:posOffset>
                  </wp:positionH>
                  <wp:positionV relativeFrom="paragraph">
                    <wp:posOffset>25400</wp:posOffset>
                  </wp:positionV>
                  <wp:extent cx="1204595" cy="1732915"/>
                  <wp:effectExtent l="0" t="0" r="0" b="635"/>
                  <wp:wrapSquare wrapText="bothSides"/>
                  <wp:docPr id="3" name="Picture 3" title="Photo of child dropping blue water onto fabr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lt Y34 Obn.jp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959" t="19048" r="40558" b="14833"/>
                          <a:stretch/>
                        </pic:blipFill>
                        <pic:spPr bwMode="auto">
                          <a:xfrm>
                            <a:off x="0" y="0"/>
                            <a:ext cx="1204595" cy="1732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D4A70" w:rsidRPr="004A4130">
              <w:rPr>
                <w:rFonts w:ascii="Arial" w:hAnsi="Arial"/>
                <w:b/>
                <w:sz w:val="22"/>
                <w:szCs w:val="22"/>
              </w:rPr>
              <w:t>Support:</w:t>
            </w:r>
            <w:r w:rsidR="001D4A70" w:rsidRPr="004A4130">
              <w:rPr>
                <w:rFonts w:ascii="Arial" w:hAnsi="Arial"/>
                <w:sz w:val="22"/>
                <w:szCs w:val="22"/>
              </w:rPr>
              <w:t xml:space="preserve"> </w:t>
            </w:r>
            <w:r w:rsidR="00DA6E3D" w:rsidRPr="004A4130">
              <w:rPr>
                <w:rFonts w:ascii="Arial" w:hAnsi="Arial"/>
                <w:sz w:val="22"/>
                <w:szCs w:val="22"/>
              </w:rPr>
              <w:t xml:space="preserve">Support children to decide </w:t>
            </w:r>
            <w:r w:rsidR="00183607" w:rsidRPr="004A4130">
              <w:rPr>
                <w:rFonts w:ascii="Arial" w:hAnsi="Arial"/>
                <w:sz w:val="22"/>
                <w:szCs w:val="22"/>
              </w:rPr>
              <w:t>which test to carry out</w:t>
            </w:r>
            <w:r w:rsidR="0026386F" w:rsidRPr="004A4130">
              <w:rPr>
                <w:rFonts w:ascii="Arial" w:hAnsi="Arial"/>
                <w:sz w:val="22"/>
                <w:szCs w:val="22"/>
              </w:rPr>
              <w:t>.</w:t>
            </w:r>
          </w:p>
          <w:p w14:paraId="21289509" w14:textId="4A7BD9B8" w:rsidR="00D72AA7" w:rsidRPr="004A4130" w:rsidRDefault="001D4A70" w:rsidP="00D72AA7">
            <w:pPr>
              <w:rPr>
                <w:rFonts w:ascii="Arial" w:hAnsi="Arial"/>
                <w:sz w:val="22"/>
                <w:szCs w:val="22"/>
              </w:rPr>
            </w:pPr>
            <w:r w:rsidRPr="004A4130">
              <w:rPr>
                <w:rFonts w:ascii="Arial" w:hAnsi="Arial"/>
                <w:b/>
                <w:sz w:val="22"/>
                <w:szCs w:val="22"/>
              </w:rPr>
              <w:t>Extension:</w:t>
            </w:r>
            <w:r w:rsidRPr="004A4130">
              <w:rPr>
                <w:rFonts w:ascii="Arial" w:hAnsi="Arial"/>
                <w:sz w:val="22"/>
                <w:szCs w:val="22"/>
              </w:rPr>
              <w:t xml:space="preserve"> </w:t>
            </w:r>
            <w:r w:rsidR="004A4130" w:rsidRPr="004A4130">
              <w:rPr>
                <w:rFonts w:ascii="Arial" w:hAnsi="Arial"/>
                <w:sz w:val="22"/>
                <w:szCs w:val="22"/>
              </w:rPr>
              <w:t>T</w:t>
            </w:r>
            <w:r w:rsidR="00183607" w:rsidRPr="004A4130">
              <w:rPr>
                <w:rFonts w:ascii="Arial" w:hAnsi="Arial"/>
                <w:sz w:val="22"/>
                <w:szCs w:val="22"/>
              </w:rPr>
              <w:t>ry more than one method of testing</w:t>
            </w:r>
            <w:r w:rsidR="004C66EE" w:rsidRPr="004A4130">
              <w:rPr>
                <w:rFonts w:ascii="Arial" w:hAnsi="Arial"/>
                <w:sz w:val="22"/>
                <w:szCs w:val="22"/>
              </w:rPr>
              <w:t>.</w:t>
            </w:r>
          </w:p>
          <w:p w14:paraId="0C5C449C" w14:textId="5F12731C" w:rsidR="004A4130" w:rsidRPr="004A4130" w:rsidRDefault="004A4130" w:rsidP="00D72AA7">
            <w:pPr>
              <w:rPr>
                <w:rFonts w:ascii="Arial" w:hAnsi="Arial"/>
                <w:sz w:val="22"/>
                <w:szCs w:val="22"/>
              </w:rPr>
            </w:pPr>
            <w:r w:rsidRPr="004A4130">
              <w:rPr>
                <w:rFonts w:ascii="Arial" w:hAnsi="Arial"/>
                <w:b/>
                <w:sz w:val="22"/>
                <w:szCs w:val="22"/>
              </w:rPr>
              <w:t>Other ideas:</w:t>
            </w:r>
            <w:r w:rsidRPr="004A4130">
              <w:rPr>
                <w:rFonts w:ascii="Arial" w:hAnsi="Arial"/>
                <w:sz w:val="22"/>
                <w:szCs w:val="22"/>
              </w:rPr>
              <w:t xml:space="preserve"> Test different properties r</w:t>
            </w:r>
            <w:r>
              <w:rPr>
                <w:rFonts w:ascii="Arial" w:hAnsi="Arial"/>
                <w:sz w:val="22"/>
                <w:szCs w:val="22"/>
              </w:rPr>
              <w:t>elevant to the purpose. Make product.</w:t>
            </w:r>
            <w:r w:rsidRPr="004A4130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14:paraId="2CEA40C7" w14:textId="77777777" w:rsidR="001D4A70" w:rsidRDefault="001D4A70">
            <w:pPr>
              <w:rPr>
                <w:rFonts w:ascii="Arial" w:hAnsi="Arial"/>
                <w:sz w:val="24"/>
                <w:szCs w:val="24"/>
              </w:rPr>
            </w:pPr>
          </w:p>
          <w:p w14:paraId="31C3E936" w14:textId="23A7E2F1" w:rsidR="00D72AA7" w:rsidRPr="0099423B" w:rsidRDefault="0099423B" w:rsidP="00D72AA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Questions to support d</w:t>
            </w:r>
            <w:r w:rsidR="00F14473" w:rsidRPr="0099423B">
              <w:rPr>
                <w:rFonts w:ascii="Arial" w:hAnsi="Arial"/>
                <w:b/>
                <w:sz w:val="24"/>
                <w:szCs w:val="24"/>
              </w:rPr>
              <w:t>iscussion</w:t>
            </w:r>
          </w:p>
          <w:p w14:paraId="43D68B11" w14:textId="5FF78F54" w:rsidR="0026386F" w:rsidRPr="004A4130" w:rsidRDefault="00183607" w:rsidP="006C0FA1">
            <w:pPr>
              <w:numPr>
                <w:ilvl w:val="0"/>
                <w:numId w:val="14"/>
              </w:numPr>
              <w:rPr>
                <w:rFonts w:ascii="Arial" w:hAnsi="Arial"/>
                <w:sz w:val="22"/>
                <w:szCs w:val="22"/>
              </w:rPr>
            </w:pPr>
            <w:r w:rsidRPr="004A4130">
              <w:rPr>
                <w:rFonts w:ascii="Arial" w:hAnsi="Arial"/>
                <w:sz w:val="22"/>
                <w:szCs w:val="22"/>
              </w:rPr>
              <w:t>How will you know if it is waterproof</w:t>
            </w:r>
            <w:r w:rsidR="0026386F" w:rsidRPr="004A4130">
              <w:rPr>
                <w:rFonts w:ascii="Arial" w:hAnsi="Arial"/>
                <w:sz w:val="22"/>
                <w:szCs w:val="22"/>
              </w:rPr>
              <w:t>?</w:t>
            </w:r>
          </w:p>
          <w:p w14:paraId="383EBF23" w14:textId="5810BEEF" w:rsidR="00183607" w:rsidRPr="004A4130" w:rsidRDefault="00183607" w:rsidP="00183607">
            <w:pPr>
              <w:numPr>
                <w:ilvl w:val="0"/>
                <w:numId w:val="14"/>
              </w:numPr>
              <w:rPr>
                <w:rFonts w:ascii="Arial" w:hAnsi="Arial"/>
                <w:sz w:val="22"/>
                <w:szCs w:val="22"/>
              </w:rPr>
            </w:pPr>
            <w:r w:rsidRPr="004A4130">
              <w:rPr>
                <w:rFonts w:ascii="Arial" w:hAnsi="Arial"/>
                <w:sz w:val="22"/>
                <w:szCs w:val="22"/>
              </w:rPr>
              <w:t xml:space="preserve">How much water will you use? How long will you put it in the water </w:t>
            </w:r>
            <w:proofErr w:type="gramStart"/>
            <w:r w:rsidRPr="004A4130">
              <w:rPr>
                <w:rFonts w:ascii="Arial" w:hAnsi="Arial"/>
                <w:sz w:val="22"/>
                <w:szCs w:val="22"/>
              </w:rPr>
              <w:t>for</w:t>
            </w:r>
            <w:proofErr w:type="gramEnd"/>
            <w:r w:rsidRPr="004A4130">
              <w:rPr>
                <w:rFonts w:ascii="Arial" w:hAnsi="Arial"/>
                <w:sz w:val="22"/>
                <w:szCs w:val="22"/>
              </w:rPr>
              <w:t>?</w:t>
            </w:r>
          </w:p>
          <w:p w14:paraId="5A3775EF" w14:textId="72F6BBE4" w:rsidR="001D4A70" w:rsidRPr="004A4130" w:rsidRDefault="00183607" w:rsidP="00183607">
            <w:pPr>
              <w:numPr>
                <w:ilvl w:val="0"/>
                <w:numId w:val="14"/>
              </w:numPr>
              <w:rPr>
                <w:rFonts w:ascii="Arial" w:hAnsi="Arial"/>
                <w:sz w:val="22"/>
                <w:szCs w:val="22"/>
              </w:rPr>
            </w:pPr>
            <w:r w:rsidRPr="004A4130">
              <w:rPr>
                <w:rFonts w:ascii="Arial" w:hAnsi="Arial"/>
                <w:sz w:val="22"/>
                <w:szCs w:val="22"/>
              </w:rPr>
              <w:t>Can you order the materials: most to least waterproof?</w:t>
            </w:r>
          </w:p>
          <w:p w14:paraId="1579AC8C" w14:textId="7038DB30" w:rsidR="00183607" w:rsidRPr="004A4130" w:rsidRDefault="00183607" w:rsidP="00183607">
            <w:pPr>
              <w:numPr>
                <w:ilvl w:val="0"/>
                <w:numId w:val="14"/>
              </w:numPr>
              <w:rPr>
                <w:rFonts w:ascii="Arial" w:hAnsi="Arial"/>
                <w:sz w:val="22"/>
                <w:szCs w:val="22"/>
              </w:rPr>
            </w:pPr>
            <w:r w:rsidRPr="004A4130">
              <w:rPr>
                <w:rFonts w:ascii="Arial" w:hAnsi="Arial"/>
                <w:sz w:val="22"/>
                <w:szCs w:val="22"/>
              </w:rPr>
              <w:t>Do you think everyone else will find the same result?</w:t>
            </w:r>
            <w:r w:rsidR="00A90CAC" w:rsidRPr="004A4130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14:paraId="5808F510" w14:textId="77DD228A" w:rsidR="00183607" w:rsidRPr="00183607" w:rsidRDefault="00183607" w:rsidP="00183607">
            <w:pPr>
              <w:numPr>
                <w:ilvl w:val="0"/>
                <w:numId w:val="14"/>
              </w:numPr>
              <w:rPr>
                <w:rFonts w:ascii="Arial" w:hAnsi="Arial"/>
                <w:sz w:val="24"/>
              </w:rPr>
            </w:pPr>
            <w:r w:rsidRPr="004A4130">
              <w:rPr>
                <w:rFonts w:ascii="Arial" w:hAnsi="Arial"/>
                <w:sz w:val="22"/>
                <w:szCs w:val="22"/>
              </w:rPr>
              <w:t>How else could you test the material?</w:t>
            </w:r>
          </w:p>
        </w:tc>
        <w:bookmarkStart w:id="0" w:name="_GoBack"/>
        <w:bookmarkEnd w:id="0"/>
      </w:tr>
      <w:tr w:rsidR="002569D1" w14:paraId="3497ACD8" w14:textId="77777777" w:rsidTr="0099423B">
        <w:trPr>
          <w:trHeight w:val="416"/>
        </w:trPr>
        <w:tc>
          <w:tcPr>
            <w:tcW w:w="9923" w:type="dxa"/>
            <w:gridSpan w:val="4"/>
          </w:tcPr>
          <w:p w14:paraId="3D51718B" w14:textId="77777777" w:rsidR="002569D1" w:rsidRPr="00461A1B" w:rsidRDefault="002569D1">
            <w:pPr>
              <w:rPr>
                <w:rFonts w:ascii="Arial" w:hAnsi="Arial"/>
                <w:color w:val="FF0000"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Assessment Indicators</w:t>
            </w:r>
            <w:r w:rsidR="00461A1B">
              <w:rPr>
                <w:rFonts w:ascii="Arial" w:hAnsi="Arial"/>
                <w:color w:val="FF0000"/>
                <w:sz w:val="28"/>
              </w:rPr>
              <w:t xml:space="preserve"> </w:t>
            </w:r>
          </w:p>
          <w:p w14:paraId="0929F3B2" w14:textId="23B3F6CC" w:rsidR="000319A6" w:rsidRDefault="00202158">
            <w:pPr>
              <w:rPr>
                <w:rFonts w:ascii="Arial" w:hAnsi="Arial"/>
                <w:sz w:val="22"/>
                <w:szCs w:val="22"/>
              </w:rPr>
            </w:pPr>
            <w:r w:rsidRPr="00202158">
              <w:rPr>
                <w:rFonts w:ascii="Arial" w:hAnsi="Arial" w:cs="Arial"/>
                <w:b/>
                <w:sz w:val="22"/>
                <w:szCs w:val="22"/>
              </w:rPr>
              <w:t>Not yet met</w:t>
            </w:r>
            <w:r w:rsidR="005F1DF5" w:rsidRPr="00850761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5F1DF5" w:rsidRPr="008507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83607">
              <w:rPr>
                <w:rFonts w:ascii="Arial" w:hAnsi="Arial"/>
                <w:sz w:val="22"/>
                <w:szCs w:val="22"/>
              </w:rPr>
              <w:t xml:space="preserve">Describes </w:t>
            </w:r>
            <w:r>
              <w:rPr>
                <w:rFonts w:ascii="Arial" w:hAnsi="Arial"/>
                <w:sz w:val="22"/>
                <w:szCs w:val="22"/>
              </w:rPr>
              <w:t xml:space="preserve">their idea/test but </w:t>
            </w:r>
            <w:r w:rsidR="0026386F" w:rsidRPr="00850761">
              <w:rPr>
                <w:rFonts w:ascii="Arial" w:hAnsi="Arial"/>
                <w:sz w:val="22"/>
                <w:szCs w:val="22"/>
              </w:rPr>
              <w:t>it m</w:t>
            </w:r>
            <w:r w:rsidR="00FD02A8">
              <w:rPr>
                <w:rFonts w:ascii="Arial" w:hAnsi="Arial"/>
                <w:sz w:val="22"/>
                <w:szCs w:val="22"/>
              </w:rPr>
              <w:t>ay not help to answer the question</w:t>
            </w:r>
            <w:r>
              <w:rPr>
                <w:rFonts w:ascii="Arial" w:hAnsi="Arial"/>
                <w:sz w:val="22"/>
                <w:szCs w:val="22"/>
              </w:rPr>
              <w:t xml:space="preserve"> and does not consider alternative methods</w:t>
            </w:r>
            <w:r w:rsidR="00FD02A8">
              <w:rPr>
                <w:rFonts w:ascii="Arial" w:hAnsi="Arial"/>
                <w:sz w:val="22"/>
                <w:szCs w:val="22"/>
              </w:rPr>
              <w:t>.</w:t>
            </w:r>
          </w:p>
          <w:p w14:paraId="2976AABD" w14:textId="77777777" w:rsidR="00850761" w:rsidRPr="00850761" w:rsidRDefault="0085076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80DB8B" w14:textId="630F3512" w:rsidR="006C0FA1" w:rsidRPr="00FD02A8" w:rsidRDefault="00026DB8" w:rsidP="00F7635A">
            <w:pPr>
              <w:rPr>
                <w:rFonts w:ascii="Arial" w:hAnsi="Arial"/>
                <w:i/>
                <w:sz w:val="22"/>
                <w:szCs w:val="22"/>
              </w:rPr>
            </w:pPr>
            <w:r w:rsidRPr="00850761">
              <w:rPr>
                <w:rFonts w:ascii="Arial" w:hAnsi="Arial" w:cs="Arial"/>
                <w:b/>
                <w:sz w:val="22"/>
                <w:szCs w:val="22"/>
              </w:rPr>
              <w:t>Meeting</w:t>
            </w:r>
            <w:r w:rsidR="005F1DF5" w:rsidRPr="00850761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5F1DF5" w:rsidRPr="008507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D02A8">
              <w:rPr>
                <w:rFonts w:ascii="Arial" w:hAnsi="Arial"/>
                <w:sz w:val="22"/>
                <w:szCs w:val="22"/>
              </w:rPr>
              <w:t>Explains</w:t>
            </w:r>
            <w:r w:rsidR="00DD6A8A" w:rsidRPr="00850761">
              <w:rPr>
                <w:rFonts w:ascii="Arial" w:hAnsi="Arial"/>
                <w:sz w:val="22"/>
                <w:szCs w:val="22"/>
              </w:rPr>
              <w:t xml:space="preserve"> different </w:t>
            </w:r>
            <w:r w:rsidR="00170C58">
              <w:rPr>
                <w:rFonts w:ascii="Arial" w:hAnsi="Arial"/>
                <w:sz w:val="22"/>
                <w:szCs w:val="22"/>
              </w:rPr>
              <w:t xml:space="preserve">tests, </w:t>
            </w:r>
            <w:r w:rsidR="00170C58" w:rsidRPr="00FD02A8">
              <w:rPr>
                <w:rFonts w:ascii="Arial" w:hAnsi="Arial"/>
                <w:i/>
                <w:sz w:val="22"/>
                <w:szCs w:val="22"/>
              </w:rPr>
              <w:t xml:space="preserve">e.g. you can find out which is waterproof </w:t>
            </w:r>
            <w:r w:rsidR="00FD02A8">
              <w:rPr>
                <w:rFonts w:ascii="Arial" w:hAnsi="Arial"/>
                <w:i/>
                <w:sz w:val="22"/>
                <w:szCs w:val="22"/>
              </w:rPr>
              <w:t>by --- or ---</w:t>
            </w:r>
          </w:p>
          <w:p w14:paraId="127336E5" w14:textId="77777777" w:rsidR="00850761" w:rsidRPr="0099423B" w:rsidRDefault="00850761" w:rsidP="00F7635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1AA0CD" w14:textId="210F514A" w:rsidR="002A38BA" w:rsidRPr="00FD02A8" w:rsidRDefault="00F14473" w:rsidP="0026386F">
            <w:pPr>
              <w:rPr>
                <w:rFonts w:ascii="Arial" w:hAnsi="Arial" w:cs="Arial"/>
                <w:sz w:val="22"/>
                <w:szCs w:val="22"/>
              </w:rPr>
            </w:pPr>
            <w:r w:rsidRPr="0099423B">
              <w:rPr>
                <w:rFonts w:ascii="Arial" w:hAnsi="Arial" w:cs="Arial"/>
                <w:b/>
                <w:sz w:val="22"/>
                <w:szCs w:val="22"/>
              </w:rPr>
              <w:t>Possible ways of going furthe</w:t>
            </w:r>
            <w:r w:rsidR="00A90CAC" w:rsidRPr="0099423B"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="005F1DF5" w:rsidRPr="0099423B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5F1DF5" w:rsidRPr="0099423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70C58">
              <w:rPr>
                <w:rFonts w:ascii="Arial" w:hAnsi="Arial" w:cs="Arial"/>
                <w:sz w:val="22"/>
                <w:szCs w:val="22"/>
              </w:rPr>
              <w:t>Comments on the best way to find out</w:t>
            </w:r>
            <w:r w:rsidR="00FD02A8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DD6A8A">
              <w:rPr>
                <w:rFonts w:ascii="Arial" w:hAnsi="Arial"/>
                <w:sz w:val="22"/>
              </w:rPr>
              <w:t xml:space="preserve">understands that a comparison has to be fair, </w:t>
            </w:r>
            <w:r w:rsidR="00DD6A8A" w:rsidRPr="00F618F3">
              <w:rPr>
                <w:rFonts w:ascii="Arial" w:hAnsi="Arial"/>
                <w:i/>
                <w:sz w:val="22"/>
              </w:rPr>
              <w:t xml:space="preserve">e.g. I need </w:t>
            </w:r>
            <w:r w:rsidR="00DD6A8A">
              <w:rPr>
                <w:rFonts w:ascii="Arial" w:hAnsi="Arial"/>
                <w:i/>
                <w:sz w:val="22"/>
              </w:rPr>
              <w:t xml:space="preserve">to add the same amount of </w:t>
            </w:r>
            <w:r w:rsidR="00FD02A8">
              <w:rPr>
                <w:rFonts w:ascii="Arial" w:hAnsi="Arial"/>
                <w:i/>
                <w:sz w:val="22"/>
              </w:rPr>
              <w:t>water.</w:t>
            </w:r>
          </w:p>
        </w:tc>
      </w:tr>
    </w:tbl>
    <w:p w14:paraId="374DF3A7" w14:textId="6CAFFF57" w:rsidR="00A90CAC" w:rsidRPr="00A90CAC" w:rsidRDefault="006F204A">
      <w:pPr>
        <w:rPr>
          <w:rFonts w:ascii="Arial" w:hAnsi="Arial"/>
          <w:color w:val="FF0000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5240DC5D" wp14:editId="1D52B879">
            <wp:extent cx="335309" cy="298730"/>
            <wp:effectExtent l="0" t="0" r="7620" b="6350"/>
            <wp:docPr id="8" name="Picture 2" descr="Teacher box 3 - use Q, discussion and observation" title="TAPS pyramid logo for Teacher box 3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Teacher box 3 - use Q, discussion and observation" title="TAPS pyramid logo for Teacher box 3">
                      <a:hlinkClick r:id="rId10"/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5309" cy="298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noProof/>
          <w:color w:val="FF0000"/>
          <w:sz w:val="24"/>
          <w:szCs w:val="24"/>
          <w:lang w:eastAsia="en-GB"/>
        </w:rPr>
        <w:t xml:space="preserve"> </w:t>
      </w:r>
      <w:r w:rsidR="0099423B" w:rsidRPr="0099423B">
        <w:rPr>
          <w:rFonts w:ascii="Arial" w:hAnsi="Arial"/>
        </w:rPr>
        <w:t xml:space="preserve">Teacher box 3 - use Q, discussion &amp; observation.  See TAPS pyramid for more </w:t>
      </w:r>
      <w:proofErr w:type="spellStart"/>
      <w:r w:rsidR="0099423B" w:rsidRPr="0099423B">
        <w:rPr>
          <w:rFonts w:ascii="Arial" w:hAnsi="Arial"/>
        </w:rPr>
        <w:t>egs</w:t>
      </w:r>
      <w:proofErr w:type="spellEnd"/>
      <w:r w:rsidR="0099423B">
        <w:rPr>
          <w:rFonts w:ascii="Arial" w:hAnsi="Arial"/>
        </w:rPr>
        <w:t>.</w:t>
      </w:r>
    </w:p>
    <w:p w14:paraId="21C2BC17" w14:textId="77777777" w:rsidR="006D7BF3" w:rsidRDefault="006D7BF3">
      <w:pPr>
        <w:rPr>
          <w:rFonts w:ascii="Arial" w:hAnsi="Arial"/>
        </w:rPr>
      </w:pPr>
    </w:p>
    <w:sectPr w:rsidR="006D7BF3" w:rsidSect="004C6B1F">
      <w:headerReference w:type="default" r:id="rId13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3A3C38" w14:textId="77777777" w:rsidR="001413C1" w:rsidRDefault="001413C1">
      <w:r>
        <w:separator/>
      </w:r>
    </w:p>
  </w:endnote>
  <w:endnote w:type="continuationSeparator" w:id="0">
    <w:p w14:paraId="16B70DC0" w14:textId="77777777" w:rsidR="001413C1" w:rsidRDefault="00141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5B7DE7" w14:textId="77777777" w:rsidR="001413C1" w:rsidRDefault="001413C1">
      <w:r>
        <w:separator/>
      </w:r>
    </w:p>
  </w:footnote>
  <w:footnote w:type="continuationSeparator" w:id="0">
    <w:p w14:paraId="14CF8D9C" w14:textId="77777777" w:rsidR="001413C1" w:rsidRDefault="00141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B7A2B" w14:textId="77777777" w:rsidR="002569D1" w:rsidRDefault="002569D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7050B"/>
    <w:multiLevelType w:val="hybridMultilevel"/>
    <w:tmpl w:val="2CEA979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33902"/>
    <w:multiLevelType w:val="hybridMultilevel"/>
    <w:tmpl w:val="75744C92"/>
    <w:lvl w:ilvl="0" w:tplc="368026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E4F6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77EDD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B2CB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0A44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0DEC5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DE4E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D093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72CC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B502F"/>
    <w:multiLevelType w:val="hybridMultilevel"/>
    <w:tmpl w:val="75744C92"/>
    <w:lvl w:ilvl="0" w:tplc="52C6DA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9272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38CB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08B7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1828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FA6F2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88B6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1A07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CCC28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50CE7"/>
    <w:multiLevelType w:val="hybridMultilevel"/>
    <w:tmpl w:val="F2AC5E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743C5"/>
    <w:multiLevelType w:val="hybridMultilevel"/>
    <w:tmpl w:val="1B666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0672B"/>
    <w:multiLevelType w:val="hybridMultilevel"/>
    <w:tmpl w:val="83A0006C"/>
    <w:lvl w:ilvl="0" w:tplc="05AE4A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926CE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F94F6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3A87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A4CE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382EA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CC6D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F02B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8213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316E5"/>
    <w:multiLevelType w:val="hybridMultilevel"/>
    <w:tmpl w:val="119254E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25C62"/>
    <w:multiLevelType w:val="hybridMultilevel"/>
    <w:tmpl w:val="C1EAC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706116"/>
    <w:multiLevelType w:val="hybridMultilevel"/>
    <w:tmpl w:val="8F4CFB6C"/>
    <w:lvl w:ilvl="0" w:tplc="7856F1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2AA5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3AE86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E0CE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D283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09CDE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1A5B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B216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F0235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656BA9"/>
    <w:multiLevelType w:val="hybridMultilevel"/>
    <w:tmpl w:val="D2FA6B70"/>
    <w:lvl w:ilvl="0" w:tplc="1D0255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F76B6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C6A27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3447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FC5A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2A0D3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6AF8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7863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8B4DE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963324"/>
    <w:multiLevelType w:val="hybridMultilevel"/>
    <w:tmpl w:val="75744C92"/>
    <w:lvl w:ilvl="0" w:tplc="216ECF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31CC65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EBA237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448AAB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C9A2D6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7065B0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0EED71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23EF04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8DAB4C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240051"/>
    <w:multiLevelType w:val="hybridMultilevel"/>
    <w:tmpl w:val="75744C92"/>
    <w:lvl w:ilvl="0" w:tplc="F6CE00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F9CFC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EABA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3413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10DE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DEC10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8093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2EB2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3AC0F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912DA7"/>
    <w:multiLevelType w:val="hybridMultilevel"/>
    <w:tmpl w:val="9C620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113230"/>
    <w:multiLevelType w:val="hybridMultilevel"/>
    <w:tmpl w:val="5224BF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7B504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CD33BFC"/>
    <w:multiLevelType w:val="hybridMultilevel"/>
    <w:tmpl w:val="E96EC036"/>
    <w:lvl w:ilvl="0" w:tplc="CEEA9B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785F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4803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12C3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F818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A70C0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98ED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041C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5289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485B0C"/>
    <w:multiLevelType w:val="hybridMultilevel"/>
    <w:tmpl w:val="51049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11"/>
  </w:num>
  <w:num w:numId="8">
    <w:abstractNumId w:val="10"/>
  </w:num>
  <w:num w:numId="9">
    <w:abstractNumId w:val="6"/>
  </w:num>
  <w:num w:numId="10">
    <w:abstractNumId w:val="13"/>
  </w:num>
  <w:num w:numId="11">
    <w:abstractNumId w:val="4"/>
  </w:num>
  <w:num w:numId="12">
    <w:abstractNumId w:val="14"/>
  </w:num>
  <w:num w:numId="13">
    <w:abstractNumId w:val="3"/>
  </w:num>
  <w:num w:numId="14">
    <w:abstractNumId w:val="0"/>
  </w:num>
  <w:num w:numId="15">
    <w:abstractNumId w:val="12"/>
  </w:num>
  <w:num w:numId="16">
    <w:abstractNumId w:val="7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9A7"/>
    <w:rsid w:val="00026DB8"/>
    <w:rsid w:val="000319A6"/>
    <w:rsid w:val="000443D4"/>
    <w:rsid w:val="00056938"/>
    <w:rsid w:val="00090CC5"/>
    <w:rsid w:val="000C5001"/>
    <w:rsid w:val="001413C1"/>
    <w:rsid w:val="00170C58"/>
    <w:rsid w:val="00183607"/>
    <w:rsid w:val="001C7F77"/>
    <w:rsid w:val="001D4A70"/>
    <w:rsid w:val="00202158"/>
    <w:rsid w:val="0024477A"/>
    <w:rsid w:val="002569D1"/>
    <w:rsid w:val="00257CF8"/>
    <w:rsid w:val="002609A7"/>
    <w:rsid w:val="0026386F"/>
    <w:rsid w:val="002A38BA"/>
    <w:rsid w:val="002A3E43"/>
    <w:rsid w:val="002F1F9A"/>
    <w:rsid w:val="00302F72"/>
    <w:rsid w:val="00307BDA"/>
    <w:rsid w:val="00335219"/>
    <w:rsid w:val="00360F9D"/>
    <w:rsid w:val="00396FD3"/>
    <w:rsid w:val="003E3601"/>
    <w:rsid w:val="003E3BCF"/>
    <w:rsid w:val="00414973"/>
    <w:rsid w:val="00461A1B"/>
    <w:rsid w:val="00464240"/>
    <w:rsid w:val="004A4130"/>
    <w:rsid w:val="004B065D"/>
    <w:rsid w:val="004C66EE"/>
    <w:rsid w:val="004C6B1F"/>
    <w:rsid w:val="004E006F"/>
    <w:rsid w:val="00503932"/>
    <w:rsid w:val="0054726D"/>
    <w:rsid w:val="005C1B3D"/>
    <w:rsid w:val="005F1DF5"/>
    <w:rsid w:val="006001B1"/>
    <w:rsid w:val="00611B07"/>
    <w:rsid w:val="00683813"/>
    <w:rsid w:val="006C0FA1"/>
    <w:rsid w:val="006C559F"/>
    <w:rsid w:val="006D7BF3"/>
    <w:rsid w:val="006F204A"/>
    <w:rsid w:val="0076703D"/>
    <w:rsid w:val="007C437B"/>
    <w:rsid w:val="00821E76"/>
    <w:rsid w:val="00830294"/>
    <w:rsid w:val="008342E2"/>
    <w:rsid w:val="00850761"/>
    <w:rsid w:val="00854361"/>
    <w:rsid w:val="008962F3"/>
    <w:rsid w:val="008A5385"/>
    <w:rsid w:val="008E14C3"/>
    <w:rsid w:val="009236BD"/>
    <w:rsid w:val="009848E8"/>
    <w:rsid w:val="0099423B"/>
    <w:rsid w:val="009E0656"/>
    <w:rsid w:val="00A67BC3"/>
    <w:rsid w:val="00A75239"/>
    <w:rsid w:val="00A75DB5"/>
    <w:rsid w:val="00A90CAC"/>
    <w:rsid w:val="00AD11DD"/>
    <w:rsid w:val="00B04E46"/>
    <w:rsid w:val="00B07769"/>
    <w:rsid w:val="00B1096B"/>
    <w:rsid w:val="00B15837"/>
    <w:rsid w:val="00B750C1"/>
    <w:rsid w:val="00BA5A46"/>
    <w:rsid w:val="00BB733F"/>
    <w:rsid w:val="00BE331C"/>
    <w:rsid w:val="00C329FF"/>
    <w:rsid w:val="00C93C50"/>
    <w:rsid w:val="00C960C5"/>
    <w:rsid w:val="00C970B9"/>
    <w:rsid w:val="00CC6565"/>
    <w:rsid w:val="00CE2DE3"/>
    <w:rsid w:val="00D12CDF"/>
    <w:rsid w:val="00D320EF"/>
    <w:rsid w:val="00D60EA4"/>
    <w:rsid w:val="00D63CCB"/>
    <w:rsid w:val="00D72AA7"/>
    <w:rsid w:val="00D82584"/>
    <w:rsid w:val="00DA6E3D"/>
    <w:rsid w:val="00DD6A8A"/>
    <w:rsid w:val="00DF20DF"/>
    <w:rsid w:val="00E05CC3"/>
    <w:rsid w:val="00E22A79"/>
    <w:rsid w:val="00E50244"/>
    <w:rsid w:val="00E723CD"/>
    <w:rsid w:val="00E95C03"/>
    <w:rsid w:val="00EB7F46"/>
    <w:rsid w:val="00EE5876"/>
    <w:rsid w:val="00F14473"/>
    <w:rsid w:val="00F1722F"/>
    <w:rsid w:val="00F31AD2"/>
    <w:rsid w:val="00F31D67"/>
    <w:rsid w:val="00F7635A"/>
    <w:rsid w:val="00F8297C"/>
    <w:rsid w:val="00FB248D"/>
    <w:rsid w:val="00FD02A8"/>
    <w:rsid w:val="00FD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44A6E8"/>
  <w15:docId w15:val="{43383961-8D25-4B5E-9732-1BFFEE3BB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B1F"/>
    <w:rPr>
      <w:lang w:eastAsia="en-US"/>
    </w:rPr>
  </w:style>
  <w:style w:type="paragraph" w:styleId="Heading1">
    <w:name w:val="heading 1"/>
    <w:basedOn w:val="Normal"/>
    <w:next w:val="Normal"/>
    <w:qFormat/>
    <w:rsid w:val="004C6B1F"/>
    <w:pPr>
      <w:keepNext/>
      <w:outlineLvl w:val="0"/>
    </w:pPr>
    <w:rPr>
      <w:sz w:val="32"/>
      <w:lang w:val="en-US"/>
    </w:rPr>
  </w:style>
  <w:style w:type="paragraph" w:styleId="Heading2">
    <w:name w:val="heading 2"/>
    <w:basedOn w:val="Normal"/>
    <w:next w:val="Normal"/>
    <w:qFormat/>
    <w:rsid w:val="004C6B1F"/>
    <w:pPr>
      <w:keepNext/>
      <w:outlineLvl w:val="1"/>
    </w:pPr>
    <w:rPr>
      <w:rFonts w:ascii="Arial" w:hAnsi="Arial"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C6B1F"/>
    <w:pPr>
      <w:jc w:val="center"/>
    </w:pPr>
    <w:rPr>
      <w:sz w:val="32"/>
      <w:lang w:val="en-US"/>
    </w:rPr>
  </w:style>
  <w:style w:type="paragraph" w:styleId="Subtitle">
    <w:name w:val="Subtitle"/>
    <w:basedOn w:val="Normal"/>
    <w:qFormat/>
    <w:rsid w:val="004C6B1F"/>
    <w:rPr>
      <w:sz w:val="32"/>
      <w:lang w:val="en-US"/>
    </w:rPr>
  </w:style>
  <w:style w:type="paragraph" w:styleId="BodyText">
    <w:name w:val="Body Text"/>
    <w:basedOn w:val="Normal"/>
    <w:rsid w:val="004C6B1F"/>
    <w:rPr>
      <w:rFonts w:ascii="Arial" w:hAnsi="Arial"/>
      <w:sz w:val="22"/>
    </w:rPr>
  </w:style>
  <w:style w:type="paragraph" w:styleId="Header">
    <w:name w:val="header"/>
    <w:basedOn w:val="Normal"/>
    <w:rsid w:val="004C6B1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C6B1F"/>
    <w:pPr>
      <w:tabs>
        <w:tab w:val="center" w:pos="4153"/>
        <w:tab w:val="right" w:pos="8306"/>
      </w:tabs>
    </w:pPr>
  </w:style>
  <w:style w:type="character" w:styleId="Hyperlink">
    <w:name w:val="Hyperlink"/>
    <w:rsid w:val="009236B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D11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11DD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E502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taps.pstt.org.uk/responsive-teaching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07297486795B42A72494E499C3B7DD" ma:contentTypeVersion="13" ma:contentTypeDescription="Create a new document." ma:contentTypeScope="" ma:versionID="da23215bec994aa7a624e50cf15a7bab">
  <xsd:schema xmlns:xsd="http://www.w3.org/2001/XMLSchema" xmlns:xs="http://www.w3.org/2001/XMLSchema" xmlns:p="http://schemas.microsoft.com/office/2006/metadata/properties" xmlns:ns2="7705360a-025e-40d4-a4f7-46b65681b513" xmlns:ns3="51cf1bba-0ff5-42e2-8005-60d9d9512cef" targetNamespace="http://schemas.microsoft.com/office/2006/metadata/properties" ma:root="true" ma:fieldsID="4374fb88f5bb66698dcd32964ebd97a1" ns2:_="" ns3:_="">
    <xsd:import namespace="7705360a-025e-40d4-a4f7-46b65681b513"/>
    <xsd:import namespace="51cf1bba-0ff5-42e2-8005-60d9d9512ce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Not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5360a-025e-40d4-a4f7-46b65681b5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f1bba-0ff5-42e2-8005-60d9d9512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Note" ma:index="18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 xmlns="51cf1bba-0ff5-42e2-8005-60d9d9512cef" xsi:nil="true"/>
  </documentManagement>
</p:properties>
</file>

<file path=customXml/itemProps1.xml><?xml version="1.0" encoding="utf-8"?>
<ds:datastoreItem xmlns:ds="http://schemas.openxmlformats.org/officeDocument/2006/customXml" ds:itemID="{52D7C4FD-1CE9-4D60-96F3-EA8C88EB9715}"/>
</file>

<file path=customXml/itemProps2.xml><?xml version="1.0" encoding="utf-8"?>
<ds:datastoreItem xmlns:ds="http://schemas.openxmlformats.org/officeDocument/2006/customXml" ds:itemID="{429A54F9-CBD4-446F-B286-160DE4866E3C}"/>
</file>

<file path=customXml/itemProps3.xml><?xml version="1.0" encoding="utf-8"?>
<ds:datastoreItem xmlns:ds="http://schemas.openxmlformats.org/officeDocument/2006/customXml" ds:itemID="{9CDE546C-5E38-4E0D-AB9C-464BE977CD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Sheet for focused science Assessment Task</vt:lpstr>
    </vt:vector>
  </TitlesOfParts>
  <Company>BSUC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Sheet for focused science Assessment Task</dc:title>
  <dc:creator>newn1</dc:creator>
  <cp:lastModifiedBy>Sarah Earle</cp:lastModifiedBy>
  <cp:revision>3</cp:revision>
  <cp:lastPrinted>2002-09-18T16:14:00Z</cp:lastPrinted>
  <dcterms:created xsi:type="dcterms:W3CDTF">2020-03-05T19:10:00Z</dcterms:created>
  <dcterms:modified xsi:type="dcterms:W3CDTF">2020-03-06T08:27:00Z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-984915239</vt:i4>
  </property>
  <property fmtid="{D5CDD505-2E9C-101B-9397-08002B2CF9AE}" pid="3" name="_EmailSubject">
    <vt:lpwstr>Focused assessment of Sc1</vt:lpwstr>
  </property>
  <property fmtid="{D5CDD505-2E9C-101B-9397-08002B2CF9AE}" pid="4" name="_AuthorEmail">
    <vt:lpwstr>k.mcmahon@bathspa.ac.uk</vt:lpwstr>
  </property>
  <property fmtid="{D5CDD505-2E9C-101B-9397-08002B2CF9AE}" pid="5" name="_AuthorEmailDisplayName">
    <vt:lpwstr>Kendra McMahon</vt:lpwstr>
  </property>
  <property fmtid="{D5CDD505-2E9C-101B-9397-08002B2CF9AE}" pid="6" name="_ReviewingToolsShownOnce">
    <vt:lpwstr/>
  </property>
  <property fmtid="{D5CDD505-2E9C-101B-9397-08002B2CF9AE}" pid="7" name="ContentTypeId">
    <vt:lpwstr>0x0101003007297486795B42A72494E499C3B7DD</vt:lpwstr>
  </property>
</Properties>
</file>