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E87B" w14:textId="6A9DA98F" w:rsidR="002569D1" w:rsidRPr="00BE0B45" w:rsidRDefault="005D02C5" w:rsidP="00BE0B45">
      <w:pPr>
        <w:pStyle w:val="Title"/>
        <w:rPr>
          <w:rFonts w:ascii="Arial" w:hAnsi="Arial"/>
          <w:b/>
          <w:sz w:val="28"/>
        </w:rPr>
      </w:pP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3B4EADE" wp14:editId="40360D5D">
            <wp:simplePos x="0" y="0"/>
            <wp:positionH relativeFrom="rightMargin">
              <wp:posOffset>-264160</wp:posOffset>
            </wp:positionH>
            <wp:positionV relativeFrom="paragraph">
              <wp:posOffset>0</wp:posOffset>
            </wp:positionV>
            <wp:extent cx="684530" cy="514350"/>
            <wp:effectExtent l="0" t="0" r="1270" b="0"/>
            <wp:wrapSquare wrapText="bothSides"/>
            <wp:docPr id="3" name="Picture 3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59A253D" wp14:editId="759365EE">
            <wp:simplePos x="0" y="0"/>
            <wp:positionH relativeFrom="leftMargin">
              <wp:posOffset>809625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Square wrapText="bothSides"/>
            <wp:docPr id="5" name="Picture 5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085">
        <w:rPr>
          <w:rFonts w:ascii="Arial" w:hAnsi="Arial"/>
          <w:b/>
          <w:sz w:val="28"/>
        </w:rPr>
        <w:t xml:space="preserve">TAPS </w:t>
      </w:r>
      <w:r w:rsidR="002609A7">
        <w:rPr>
          <w:rFonts w:ascii="Arial" w:hAnsi="Arial"/>
          <w:b/>
          <w:sz w:val="28"/>
        </w:rPr>
        <w:t xml:space="preserve">Plan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1430"/>
        <w:gridCol w:w="992"/>
        <w:gridCol w:w="3685"/>
      </w:tblGrid>
      <w:tr w:rsidR="00A67BC3" w14:paraId="031C4E17" w14:textId="77777777" w:rsidTr="00CB05D2">
        <w:trPr>
          <w:trHeight w:val="662"/>
        </w:trPr>
        <w:tc>
          <w:tcPr>
            <w:tcW w:w="3532" w:type="dxa"/>
          </w:tcPr>
          <w:p w14:paraId="47DEC484" w14:textId="6A75F3B6" w:rsidR="00A67BC3" w:rsidRDefault="00A67BC3" w:rsidP="00DD22E0">
            <w:pPr>
              <w:pStyle w:val="Subtitl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>
              <w:rPr>
                <w:rFonts w:ascii="Arial" w:hAnsi="Arial"/>
                <w:sz w:val="24"/>
              </w:rPr>
              <w:t xml:space="preserve">  </w:t>
            </w:r>
            <w:r w:rsidR="00DD22E0">
              <w:rPr>
                <w:rFonts w:ascii="Arial" w:hAnsi="Arial"/>
                <w:sz w:val="24"/>
              </w:rPr>
              <w:t>Materials</w:t>
            </w:r>
          </w:p>
          <w:p w14:paraId="6E64AFAE" w14:textId="2D67C58E" w:rsidR="006D7D27" w:rsidRPr="006D7D27" w:rsidRDefault="006D7D27" w:rsidP="00DD22E0">
            <w:pPr>
              <w:pStyle w:val="Subtitl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="00EA6EA5">
              <w:rPr>
                <w:rFonts w:ascii="Arial" w:hAnsi="Arial"/>
                <w:sz w:val="24"/>
              </w:rPr>
              <w:t xml:space="preserve">             </w:t>
            </w:r>
            <w:r>
              <w:rPr>
                <w:rFonts w:ascii="Arial" w:hAnsi="Arial"/>
                <w:sz w:val="24"/>
              </w:rPr>
              <w:t>or Forces</w:t>
            </w:r>
          </w:p>
        </w:tc>
        <w:tc>
          <w:tcPr>
            <w:tcW w:w="2422" w:type="dxa"/>
            <w:gridSpan w:val="2"/>
          </w:tcPr>
          <w:p w14:paraId="27B4A165" w14:textId="77777777" w:rsidR="00AD4DF5" w:rsidRDefault="00DD22E0" w:rsidP="00A67BC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Year 2</w:t>
            </w:r>
            <w:r w:rsidR="00AD4DF5">
              <w:rPr>
                <w:rFonts w:ascii="Arial" w:hAnsi="Arial"/>
                <w:sz w:val="28"/>
              </w:rPr>
              <w:t xml:space="preserve"> </w:t>
            </w:r>
          </w:p>
          <w:p w14:paraId="57A06AD8" w14:textId="77777777" w:rsidR="00A67BC3" w:rsidRPr="00184AA9" w:rsidRDefault="00AD4DF5" w:rsidP="00A67BC3">
            <w:pPr>
              <w:rPr>
                <w:rFonts w:ascii="Arial" w:hAnsi="Arial"/>
                <w:sz w:val="24"/>
                <w:szCs w:val="24"/>
              </w:rPr>
            </w:pPr>
            <w:r w:rsidRPr="00184AA9">
              <w:rPr>
                <w:rFonts w:ascii="Arial" w:hAnsi="Arial"/>
                <w:vanish/>
                <w:sz w:val="24"/>
                <w:szCs w:val="24"/>
              </w:rPr>
              <w:cr/>
              <w:t>C  the children edge Focusus</w:t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Pr="00184AA9">
              <w:rPr>
                <w:rFonts w:ascii="Arial" w:hAnsi="Arial"/>
                <w:vanish/>
                <w:sz w:val="24"/>
                <w:szCs w:val="24"/>
              </w:rPr>
              <w:pgNum/>
            </w:r>
            <w:r w:rsidR="0008322D">
              <w:rPr>
                <w:rFonts w:ascii="Arial" w:hAnsi="Arial"/>
                <w:sz w:val="24"/>
                <w:szCs w:val="24"/>
              </w:rPr>
              <w:t xml:space="preserve">Age </w:t>
            </w:r>
            <w:r w:rsidRPr="00184AA9">
              <w:rPr>
                <w:rFonts w:ascii="Arial" w:hAnsi="Arial"/>
                <w:sz w:val="24"/>
                <w:szCs w:val="24"/>
              </w:rPr>
              <w:t>6-7</w:t>
            </w:r>
          </w:p>
        </w:tc>
        <w:tc>
          <w:tcPr>
            <w:tcW w:w="3685" w:type="dxa"/>
          </w:tcPr>
          <w:p w14:paraId="402FC16D" w14:textId="5B252BD8" w:rsidR="00A67BC3" w:rsidRDefault="00CB05D2">
            <w:pPr>
              <w:pStyle w:val="Subtitle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Title: </w:t>
            </w:r>
            <w:r w:rsidR="00A67BC3">
              <w:rPr>
                <w:rFonts w:ascii="Arial" w:hAnsi="Arial"/>
                <w:sz w:val="28"/>
              </w:rPr>
              <w:t>Rocket mice</w:t>
            </w:r>
          </w:p>
        </w:tc>
      </w:tr>
      <w:tr w:rsidR="00A67BC3" w14:paraId="620BB511" w14:textId="77777777" w:rsidTr="00CB05D2">
        <w:tc>
          <w:tcPr>
            <w:tcW w:w="4962" w:type="dxa"/>
            <w:gridSpan w:val="2"/>
          </w:tcPr>
          <w:p w14:paraId="6FEC7383" w14:textId="0AE373AE" w:rsidR="00A67BC3" w:rsidRDefault="00EA6EA5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BC21592" wp14:editId="75146E5D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167005</wp:posOffset>
                  </wp:positionV>
                  <wp:extent cx="548640" cy="262255"/>
                  <wp:effectExtent l="0" t="0" r="3810" b="4445"/>
                  <wp:wrapSquare wrapText="bothSides"/>
                  <wp:docPr id="4" name="Picture 4" title="Logo for do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DF5">
              <w:rPr>
                <w:rFonts w:ascii="Arial" w:hAnsi="Arial"/>
                <w:b/>
                <w:sz w:val="28"/>
              </w:rPr>
              <w:t xml:space="preserve">Working Scientifically </w:t>
            </w:r>
          </w:p>
          <w:p w14:paraId="5D185A68" w14:textId="411D32B8" w:rsidR="00A67BC3" w:rsidRPr="006D7D27" w:rsidRDefault="00B65709">
            <w:pPr>
              <w:rPr>
                <w:rFonts w:ascii="Arial" w:hAnsi="Arial"/>
                <w:sz w:val="24"/>
                <w:szCs w:val="24"/>
              </w:rPr>
            </w:pPr>
            <w:r w:rsidRPr="007965B7">
              <w:rPr>
                <w:rFonts w:ascii="Arial" w:hAnsi="Arial"/>
                <w:b/>
                <w:sz w:val="24"/>
                <w:szCs w:val="24"/>
              </w:rPr>
              <w:t>Do: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F936E3" w:rsidRPr="006D7D27">
              <w:rPr>
                <w:rFonts w:ascii="Arial" w:hAnsi="Arial"/>
                <w:sz w:val="24"/>
                <w:szCs w:val="24"/>
              </w:rPr>
              <w:t>Perform simple tests</w:t>
            </w:r>
            <w:r w:rsidR="006D7D27">
              <w:rPr>
                <w:rFonts w:ascii="Arial" w:hAnsi="Arial"/>
                <w:sz w:val="24"/>
                <w:szCs w:val="24"/>
              </w:rPr>
              <w:t xml:space="preserve"> to answer questions</w:t>
            </w:r>
          </w:p>
        </w:tc>
        <w:tc>
          <w:tcPr>
            <w:tcW w:w="4677" w:type="dxa"/>
            <w:gridSpan w:val="2"/>
          </w:tcPr>
          <w:p w14:paraId="0A513541" w14:textId="422FE62E" w:rsidR="00A67BC3" w:rsidRDefault="00146085" w:rsidP="00A67BC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Concept context</w:t>
            </w:r>
          </w:p>
          <w:p w14:paraId="6874C08C" w14:textId="06B944AF" w:rsidR="00A67BC3" w:rsidRPr="001B474C" w:rsidRDefault="00146085" w:rsidP="00DD22E0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Can link</w:t>
            </w:r>
            <w:r w:rsidR="006D7D27">
              <w:rPr>
                <w:rFonts w:ascii="Arial" w:hAnsi="Arial"/>
                <w:sz w:val="24"/>
                <w:szCs w:val="24"/>
              </w:rPr>
              <w:t xml:space="preserve"> to </w:t>
            </w:r>
            <w:r>
              <w:rPr>
                <w:rFonts w:ascii="Arial" w:hAnsi="Arial"/>
                <w:sz w:val="24"/>
                <w:szCs w:val="24"/>
              </w:rPr>
              <w:t xml:space="preserve">materials (properties, uses, </w:t>
            </w:r>
            <w:r w:rsidR="006D7D27">
              <w:rPr>
                <w:rFonts w:ascii="Arial" w:hAnsi="Arial"/>
                <w:sz w:val="24"/>
                <w:szCs w:val="24"/>
              </w:rPr>
              <w:t>c</w:t>
            </w:r>
            <w:r w:rsidR="00184AA9">
              <w:rPr>
                <w:rFonts w:ascii="Arial" w:hAnsi="Arial"/>
                <w:sz w:val="24"/>
                <w:szCs w:val="24"/>
              </w:rPr>
              <w:t>hanging</w:t>
            </w:r>
            <w:r w:rsidR="00DD22E0" w:rsidRPr="001B474C">
              <w:rPr>
                <w:rFonts w:ascii="Arial" w:hAnsi="Arial"/>
                <w:sz w:val="24"/>
                <w:szCs w:val="24"/>
              </w:rPr>
              <w:t xml:space="preserve"> shape</w:t>
            </w:r>
            <w:r>
              <w:rPr>
                <w:rFonts w:ascii="Arial" w:hAnsi="Arial"/>
                <w:sz w:val="24"/>
                <w:szCs w:val="24"/>
              </w:rPr>
              <w:t xml:space="preserve">) or </w:t>
            </w:r>
            <w:r w:rsidR="006D7D27">
              <w:rPr>
                <w:rFonts w:ascii="Arial" w:hAnsi="Arial"/>
                <w:sz w:val="24"/>
                <w:szCs w:val="24"/>
              </w:rPr>
              <w:t>forces</w:t>
            </w:r>
          </w:p>
        </w:tc>
      </w:tr>
      <w:tr w:rsidR="002569D1" w14:paraId="3BEB091D" w14:textId="77777777" w:rsidTr="005877B4">
        <w:tc>
          <w:tcPr>
            <w:tcW w:w="9639" w:type="dxa"/>
            <w:gridSpan w:val="4"/>
          </w:tcPr>
          <w:p w14:paraId="762E30D4" w14:textId="33FC1412" w:rsidR="002569D1" w:rsidRPr="00A67BC3" w:rsidRDefault="00AD4DF5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Focus</w:t>
            </w:r>
          </w:p>
          <w:p w14:paraId="6514252E" w14:textId="38F0C264" w:rsidR="00D60EA4" w:rsidRPr="005A3A68" w:rsidRDefault="00AD4DF5" w:rsidP="00C2208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5A3A68">
              <w:rPr>
                <w:rFonts w:ascii="Arial" w:hAnsi="Arial"/>
                <w:sz w:val="24"/>
              </w:rPr>
              <w:t xml:space="preserve">Can </w:t>
            </w:r>
            <w:r w:rsidR="005A3A68" w:rsidRPr="005A3A68">
              <w:rPr>
                <w:rFonts w:ascii="Arial" w:hAnsi="Arial"/>
                <w:sz w:val="24"/>
              </w:rPr>
              <w:t xml:space="preserve">children </w:t>
            </w:r>
            <w:r w:rsidR="006D7D27" w:rsidRPr="005A3A68">
              <w:rPr>
                <w:rFonts w:ascii="Arial" w:hAnsi="Arial"/>
                <w:sz w:val="24"/>
              </w:rPr>
              <w:t>be</w:t>
            </w:r>
            <w:r w:rsidR="007D0459" w:rsidRPr="005A3A68">
              <w:rPr>
                <w:rFonts w:ascii="Arial" w:hAnsi="Arial"/>
                <w:sz w:val="24"/>
              </w:rPr>
              <w:t>gin to be</w:t>
            </w:r>
            <w:r w:rsidR="006D7D27" w:rsidRPr="005A3A68">
              <w:rPr>
                <w:rFonts w:ascii="Arial" w:hAnsi="Arial"/>
                <w:sz w:val="24"/>
              </w:rPr>
              <w:t xml:space="preserve"> systematic in their testing?</w:t>
            </w:r>
          </w:p>
          <w:p w14:paraId="50E352C4" w14:textId="494450C0" w:rsidR="00DD22E0" w:rsidRPr="00A67BC3" w:rsidRDefault="00AD4DF5" w:rsidP="00DD22E0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Can the children</w:t>
            </w:r>
            <w:r w:rsidR="007D0459">
              <w:rPr>
                <w:rFonts w:ascii="Arial" w:hAnsi="Arial"/>
                <w:sz w:val="24"/>
              </w:rPr>
              <w:t xml:space="preserve"> use their tests </w:t>
            </w:r>
            <w:r w:rsidR="00DD22E0">
              <w:rPr>
                <w:rFonts w:ascii="Arial" w:hAnsi="Arial"/>
                <w:sz w:val="24"/>
              </w:rPr>
              <w:t>to suggest answers to questions</w:t>
            </w:r>
            <w:r>
              <w:rPr>
                <w:rFonts w:ascii="Arial" w:hAnsi="Arial"/>
                <w:sz w:val="24"/>
              </w:rPr>
              <w:t>?</w:t>
            </w:r>
          </w:p>
        </w:tc>
      </w:tr>
      <w:tr w:rsidR="002609A7" w14:paraId="23996BEA" w14:textId="77777777" w:rsidTr="005877B4">
        <w:tc>
          <w:tcPr>
            <w:tcW w:w="9639" w:type="dxa"/>
            <w:gridSpan w:val="4"/>
          </w:tcPr>
          <w:p w14:paraId="42C96431" w14:textId="1AC50804" w:rsidR="002609A7" w:rsidRDefault="002609A7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Activity</w:t>
            </w:r>
          </w:p>
          <w:p w14:paraId="431590A8" w14:textId="22F79AF3" w:rsidR="009236BD" w:rsidRDefault="007D045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Demonstrate rocket mouse:</w:t>
            </w:r>
            <w:r w:rsidR="00683813">
              <w:rPr>
                <w:rFonts w:ascii="Arial" w:hAnsi="Arial"/>
                <w:sz w:val="24"/>
                <w:szCs w:val="24"/>
              </w:rPr>
              <w:t xml:space="preserve"> put pre-made mouse </w:t>
            </w:r>
            <w:r w:rsidR="009236BD" w:rsidRPr="009236BD">
              <w:rPr>
                <w:rFonts w:ascii="Arial" w:hAnsi="Arial"/>
                <w:sz w:val="24"/>
                <w:szCs w:val="24"/>
              </w:rPr>
              <w:t>on top of plastic bottle and whack bottle with both hands.</w:t>
            </w:r>
            <w:r w:rsidR="009236BD">
              <w:rPr>
                <w:rFonts w:ascii="Arial" w:hAnsi="Arial"/>
                <w:sz w:val="24"/>
                <w:szCs w:val="24"/>
              </w:rPr>
              <w:t xml:space="preserve">  T</w:t>
            </w:r>
            <w:r w:rsidR="00683813">
              <w:rPr>
                <w:rFonts w:ascii="Arial" w:hAnsi="Arial"/>
                <w:sz w:val="24"/>
                <w:szCs w:val="24"/>
              </w:rPr>
              <w:t>emplate at</w:t>
            </w:r>
            <w:r w:rsidR="00DD22E0">
              <w:rPr>
                <w:rFonts w:ascii="Arial" w:hAnsi="Arial"/>
                <w:sz w:val="24"/>
                <w:szCs w:val="24"/>
              </w:rPr>
              <w:t>:</w:t>
            </w:r>
            <w:r w:rsidR="00683813">
              <w:rPr>
                <w:rFonts w:ascii="Arial" w:hAnsi="Arial"/>
                <w:sz w:val="24"/>
                <w:szCs w:val="24"/>
              </w:rPr>
              <w:t xml:space="preserve"> </w:t>
            </w:r>
            <w:hyperlink r:id="rId10" w:history="1">
              <w:r w:rsidR="009236BD" w:rsidRPr="006302F3">
                <w:rPr>
                  <w:rStyle w:val="Hyperlink"/>
                  <w:rFonts w:ascii="Arial" w:hAnsi="Arial"/>
                  <w:sz w:val="22"/>
                  <w:szCs w:val="22"/>
                </w:rPr>
                <w:t>http://www.sciencemuseum.org.uk/educators/teaching_resources/activities/rocket_mice.aspx</w:t>
              </w:r>
            </w:hyperlink>
          </w:p>
          <w:p w14:paraId="2D5B433E" w14:textId="6AF47CC0" w:rsidR="00DD22E0" w:rsidRDefault="00016E8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Children make rocket mice and e</w:t>
            </w:r>
            <w:r w:rsidR="00CB05D2">
              <w:rPr>
                <w:rFonts w:ascii="Arial" w:hAnsi="Arial"/>
                <w:sz w:val="24"/>
                <w:szCs w:val="24"/>
              </w:rPr>
              <w:t>xplore</w:t>
            </w:r>
            <w:r w:rsidR="00F041AB">
              <w:rPr>
                <w:rFonts w:ascii="Arial" w:hAnsi="Arial"/>
                <w:sz w:val="24"/>
                <w:szCs w:val="24"/>
              </w:rPr>
              <w:t>/test out</w:t>
            </w:r>
            <w:r w:rsidR="009236BD">
              <w:rPr>
                <w:rFonts w:ascii="Arial" w:hAnsi="Arial"/>
                <w:sz w:val="24"/>
                <w:szCs w:val="24"/>
              </w:rPr>
              <w:t xml:space="preserve">. </w:t>
            </w:r>
            <w:r w:rsidR="00DD22E0">
              <w:rPr>
                <w:rFonts w:ascii="Arial" w:hAnsi="Arial"/>
                <w:sz w:val="24"/>
                <w:szCs w:val="24"/>
              </w:rPr>
              <w:t>Consider whose mouse went the furthest. Pr</w:t>
            </w:r>
            <w:r w:rsidR="007D0459">
              <w:rPr>
                <w:rFonts w:ascii="Arial" w:hAnsi="Arial"/>
                <w:sz w:val="24"/>
                <w:szCs w:val="24"/>
              </w:rPr>
              <w:t>ompt children to explain</w:t>
            </w:r>
            <w:r w:rsidR="00DD22E0">
              <w:rPr>
                <w:rFonts w:ascii="Arial" w:hAnsi="Arial"/>
                <w:sz w:val="24"/>
                <w:szCs w:val="24"/>
              </w:rPr>
              <w:t xml:space="preserve"> how they knew it went further. Collect children’s ideas for measuring e</w:t>
            </w:r>
            <w:r w:rsidR="00CB05D2">
              <w:rPr>
                <w:rFonts w:ascii="Arial" w:hAnsi="Arial"/>
                <w:sz w:val="24"/>
                <w:szCs w:val="24"/>
              </w:rPr>
              <w:t>.</w:t>
            </w:r>
            <w:r w:rsidR="00DD22E0">
              <w:rPr>
                <w:rFonts w:ascii="Arial" w:hAnsi="Arial"/>
                <w:sz w:val="24"/>
                <w:szCs w:val="24"/>
              </w:rPr>
              <w:t>g</w:t>
            </w:r>
            <w:r w:rsidR="00CB05D2">
              <w:rPr>
                <w:rFonts w:ascii="Arial" w:hAnsi="Arial"/>
                <w:sz w:val="24"/>
                <w:szCs w:val="24"/>
              </w:rPr>
              <w:t>.</w:t>
            </w:r>
            <w:r w:rsidR="00DD22E0">
              <w:rPr>
                <w:rFonts w:ascii="Arial" w:hAnsi="Arial"/>
                <w:sz w:val="24"/>
                <w:szCs w:val="24"/>
              </w:rPr>
              <w:t xml:space="preserve"> hold next to a metre ruler, put a post it on the wall to show how high it got, shoot</w:t>
            </w:r>
            <w:r w:rsidR="00DD22E0" w:rsidRPr="00DD22E0">
              <w:rPr>
                <w:rFonts w:ascii="Arial" w:hAnsi="Arial"/>
                <w:sz w:val="24"/>
                <w:szCs w:val="24"/>
              </w:rPr>
              <w:t xml:space="preserve"> them across the floor (45° bottle) </w:t>
            </w:r>
            <w:r w:rsidR="00DD22E0">
              <w:rPr>
                <w:rFonts w:ascii="Arial" w:hAnsi="Arial"/>
                <w:sz w:val="24"/>
                <w:szCs w:val="24"/>
              </w:rPr>
              <w:t xml:space="preserve">– this </w:t>
            </w:r>
            <w:r w:rsidR="00DD22E0" w:rsidRPr="00DD22E0">
              <w:rPr>
                <w:rFonts w:ascii="Arial" w:hAnsi="Arial"/>
                <w:sz w:val="24"/>
                <w:szCs w:val="24"/>
              </w:rPr>
              <w:t>can create a ‘floor graph’.</w:t>
            </w:r>
          </w:p>
          <w:p w14:paraId="5E94E6DE" w14:textId="774AF128" w:rsidR="00F041AB" w:rsidRDefault="00F041A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Ask small groups to compare different sized bottles using their selected measuring method</w:t>
            </w:r>
            <w:r w:rsidR="00016E84">
              <w:rPr>
                <w:rFonts w:ascii="Arial" w:hAnsi="Arial"/>
                <w:sz w:val="24"/>
                <w:szCs w:val="24"/>
              </w:rPr>
              <w:t>.</w:t>
            </w:r>
            <w:r>
              <w:rPr>
                <w:rFonts w:ascii="Arial" w:hAnsi="Arial"/>
                <w:sz w:val="24"/>
                <w:szCs w:val="24"/>
              </w:rPr>
              <w:t xml:space="preserve"> Observe groups carrying out their tests.</w:t>
            </w:r>
          </w:p>
          <w:p w14:paraId="0C3FF59E" w14:textId="59B341AC" w:rsidR="00F041AB" w:rsidRDefault="00F041A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Discuss findings</w:t>
            </w:r>
            <w:r w:rsidR="00256288">
              <w:rPr>
                <w:rFonts w:ascii="Arial" w:hAnsi="Arial"/>
                <w:sz w:val="24"/>
                <w:szCs w:val="24"/>
              </w:rPr>
              <w:t>, including</w:t>
            </w:r>
            <w:r>
              <w:rPr>
                <w:rFonts w:ascii="Arial" w:hAnsi="Arial"/>
                <w:sz w:val="24"/>
                <w:szCs w:val="24"/>
              </w:rPr>
              <w:t xml:space="preserve"> how well the</w:t>
            </w:r>
            <w:r w:rsidR="00256288">
              <w:rPr>
                <w:rFonts w:ascii="Arial" w:hAnsi="Arial"/>
                <w:sz w:val="24"/>
                <w:szCs w:val="24"/>
              </w:rPr>
              <w:t>ir</w:t>
            </w:r>
            <w:r>
              <w:rPr>
                <w:rFonts w:ascii="Arial" w:hAnsi="Arial"/>
                <w:sz w:val="24"/>
                <w:szCs w:val="24"/>
              </w:rPr>
              <w:t xml:space="preserve"> measurement techniques worked.</w:t>
            </w:r>
          </w:p>
          <w:p w14:paraId="30FF059C" w14:textId="77777777" w:rsidR="00DD22E0" w:rsidRPr="00DD22E0" w:rsidRDefault="00DD22E0">
            <w:pPr>
              <w:rPr>
                <w:rFonts w:ascii="Arial" w:hAnsi="Arial"/>
                <w:sz w:val="24"/>
                <w:szCs w:val="24"/>
              </w:rPr>
            </w:pPr>
          </w:p>
          <w:p w14:paraId="428710D5" w14:textId="77777777" w:rsidR="002A38BA" w:rsidRPr="002B3E56" w:rsidRDefault="00DD22E0">
            <w:pPr>
              <w:rPr>
                <w:rFonts w:ascii="Arial" w:hAnsi="Arial"/>
                <w:b/>
                <w:sz w:val="24"/>
                <w:szCs w:val="24"/>
              </w:rPr>
            </w:pPr>
            <w:r w:rsidRPr="002B3E56">
              <w:rPr>
                <w:rFonts w:ascii="Arial" w:hAnsi="Arial"/>
                <w:b/>
                <w:sz w:val="24"/>
                <w:szCs w:val="24"/>
              </w:rPr>
              <w:t>Adapting the activity</w:t>
            </w:r>
            <w:r w:rsidR="002A38BA" w:rsidRPr="002B3E5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529D8914" w14:textId="3CD832CE" w:rsidR="002A38BA" w:rsidRPr="002B3E56" w:rsidRDefault="005F1DF5">
            <w:pPr>
              <w:rPr>
                <w:rFonts w:ascii="Arial" w:hAnsi="Arial"/>
                <w:sz w:val="22"/>
                <w:szCs w:val="22"/>
              </w:rPr>
            </w:pPr>
            <w:r w:rsidRPr="002B3E56">
              <w:rPr>
                <w:rFonts w:ascii="Arial" w:hAnsi="Arial"/>
                <w:b/>
                <w:sz w:val="22"/>
                <w:szCs w:val="22"/>
              </w:rPr>
              <w:t>Support:</w:t>
            </w:r>
            <w:r w:rsidR="00DD22E0" w:rsidRPr="002B3E56">
              <w:rPr>
                <w:rFonts w:ascii="Arial" w:hAnsi="Arial"/>
                <w:sz w:val="22"/>
                <w:szCs w:val="22"/>
              </w:rPr>
              <w:t xml:space="preserve"> provide very different sized bottles, shoot across floor</w:t>
            </w:r>
          </w:p>
          <w:p w14:paraId="00A0ABF8" w14:textId="24BA7E49" w:rsidR="002A38BA" w:rsidRPr="002B3E56" w:rsidRDefault="005F1DF5">
            <w:pPr>
              <w:rPr>
                <w:rFonts w:ascii="Arial" w:hAnsi="Arial"/>
                <w:sz w:val="22"/>
                <w:szCs w:val="22"/>
              </w:rPr>
            </w:pPr>
            <w:r w:rsidRPr="002B3E56">
              <w:rPr>
                <w:rFonts w:ascii="Arial" w:hAnsi="Arial"/>
                <w:b/>
                <w:sz w:val="22"/>
                <w:szCs w:val="22"/>
              </w:rPr>
              <w:t>Extension:</w:t>
            </w:r>
            <w:r w:rsidRPr="002B3E56">
              <w:rPr>
                <w:rFonts w:ascii="Arial" w:hAnsi="Arial"/>
                <w:sz w:val="22"/>
                <w:szCs w:val="22"/>
              </w:rPr>
              <w:t xml:space="preserve"> </w:t>
            </w:r>
            <w:r w:rsidR="00DD22E0" w:rsidRPr="002B3E56">
              <w:rPr>
                <w:rFonts w:ascii="Arial" w:hAnsi="Arial"/>
                <w:sz w:val="22"/>
                <w:szCs w:val="22"/>
              </w:rPr>
              <w:t>provide equipment for measuring independently</w:t>
            </w:r>
          </w:p>
          <w:p w14:paraId="2EF20B8E" w14:textId="12238A90" w:rsidR="0014680F" w:rsidRPr="002B3E56" w:rsidRDefault="00DD22E0">
            <w:pPr>
              <w:rPr>
                <w:rFonts w:ascii="Arial" w:hAnsi="Arial"/>
                <w:sz w:val="22"/>
                <w:szCs w:val="22"/>
              </w:rPr>
            </w:pPr>
            <w:r w:rsidRPr="002B3E56">
              <w:rPr>
                <w:rFonts w:ascii="Arial" w:hAnsi="Arial"/>
                <w:b/>
                <w:sz w:val="22"/>
                <w:szCs w:val="22"/>
              </w:rPr>
              <w:t>Other ideas</w:t>
            </w:r>
            <w:r w:rsidRPr="002B3E56">
              <w:rPr>
                <w:rFonts w:ascii="Arial" w:hAnsi="Arial"/>
                <w:sz w:val="22"/>
                <w:szCs w:val="22"/>
              </w:rPr>
              <w:t>:</w:t>
            </w:r>
            <w:r w:rsidR="00F041AB">
              <w:rPr>
                <w:rFonts w:ascii="Arial" w:hAnsi="Arial"/>
                <w:sz w:val="22"/>
                <w:szCs w:val="22"/>
              </w:rPr>
              <w:t xml:space="preserve"> What if </w:t>
            </w:r>
            <w:r w:rsidRPr="002B3E56">
              <w:rPr>
                <w:rFonts w:ascii="Arial" w:hAnsi="Arial"/>
                <w:sz w:val="22"/>
                <w:szCs w:val="22"/>
              </w:rPr>
              <w:t>we add ears, a tail, a cape</w:t>
            </w:r>
            <w:proofErr w:type="gramStart"/>
            <w:r w:rsidRPr="002B3E56">
              <w:rPr>
                <w:rFonts w:ascii="Arial" w:hAnsi="Arial"/>
                <w:sz w:val="22"/>
                <w:szCs w:val="22"/>
              </w:rPr>
              <w:t>…</w:t>
            </w:r>
            <w:r w:rsidR="00016E84" w:rsidRPr="002B3E56">
              <w:rPr>
                <w:rFonts w:ascii="Arial" w:hAnsi="Arial"/>
                <w:sz w:val="22"/>
                <w:szCs w:val="22"/>
              </w:rPr>
              <w:t>which</w:t>
            </w:r>
            <w:proofErr w:type="gramEnd"/>
            <w:r w:rsidR="00016E84" w:rsidRPr="002B3E56">
              <w:rPr>
                <w:rFonts w:ascii="Arial" w:hAnsi="Arial"/>
                <w:sz w:val="22"/>
                <w:szCs w:val="22"/>
              </w:rPr>
              <w:t xml:space="preserve"> would/did go further?</w:t>
            </w:r>
          </w:p>
          <w:p w14:paraId="16B224DA" w14:textId="5AE56F77" w:rsidR="002A38BA" w:rsidRPr="00FB41D4" w:rsidRDefault="002B3E5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5D96C690" wp14:editId="1E0602B4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187960</wp:posOffset>
                  </wp:positionV>
                  <wp:extent cx="1102360" cy="1148715"/>
                  <wp:effectExtent l="0" t="0" r="2540" b="0"/>
                  <wp:wrapSquare wrapText="bothSides"/>
                  <wp:docPr id="1" name="Picture 1" descr="From Science Museum resource.&#10;Hands hitting plastic milk bottle with paper mouse being pushed off the top" title="Photo of rocket 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30" b="10370"/>
                          <a:stretch/>
                        </pic:blipFill>
                        <pic:spPr bwMode="auto">
                          <a:xfrm>
                            <a:off x="0" y="0"/>
                            <a:ext cx="110236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3C6B24" w14:textId="37D441EC" w:rsidR="002609A7" w:rsidRPr="002B3E56" w:rsidRDefault="00146085" w:rsidP="002609A7">
            <w:pPr>
              <w:rPr>
                <w:rFonts w:ascii="Arial" w:hAnsi="Arial"/>
                <w:sz w:val="24"/>
                <w:szCs w:val="24"/>
              </w:rPr>
            </w:pPr>
            <w:r w:rsidRPr="002B3E56">
              <w:rPr>
                <w:rFonts w:ascii="Arial" w:hAnsi="Arial"/>
                <w:b/>
                <w:sz w:val="24"/>
                <w:szCs w:val="24"/>
              </w:rPr>
              <w:t>Questions to support discussion</w:t>
            </w:r>
            <w:r w:rsidR="002A38BA" w:rsidRPr="002B3E5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1C7F91FD" w14:textId="63C7657C" w:rsidR="00F041AB" w:rsidRDefault="00F041AB" w:rsidP="00F9233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Which</w:t>
            </w:r>
            <w:r w:rsidR="00DD22E0" w:rsidRPr="00DD22E0">
              <w:rPr>
                <w:rFonts w:ascii="Arial" w:hAnsi="Arial" w:cs="Arial"/>
                <w:sz w:val="22"/>
                <w:szCs w:val="22"/>
              </w:rPr>
              <w:t xml:space="preserve"> mouse</w:t>
            </w:r>
            <w:bookmarkStart w:id="0" w:name="_GoBack"/>
            <w:bookmarkEnd w:id="0"/>
            <w:r w:rsidR="00DD22E0" w:rsidRPr="00DD22E0">
              <w:rPr>
                <w:rFonts w:ascii="Arial" w:hAnsi="Arial" w:cs="Arial"/>
                <w:sz w:val="22"/>
                <w:szCs w:val="22"/>
              </w:rPr>
              <w:t xml:space="preserve"> wen</w:t>
            </w:r>
            <w:r w:rsidR="00DD22E0">
              <w:rPr>
                <w:rFonts w:ascii="Arial" w:hAnsi="Arial" w:cs="Arial"/>
                <w:sz w:val="22"/>
                <w:szCs w:val="22"/>
              </w:rPr>
              <w:t>t the furthest?</w:t>
            </w:r>
            <w:r w:rsidR="00F923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301404" w14:textId="19F8C284" w:rsidR="00F041AB" w:rsidRDefault="00F041AB" w:rsidP="00F041AB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you know</w:t>
            </w:r>
            <w:r>
              <w:t xml:space="preserve"> </w:t>
            </w:r>
            <w:r w:rsidRPr="00F041AB">
              <w:rPr>
                <w:rFonts w:ascii="Arial" w:hAnsi="Arial" w:cs="Arial"/>
                <w:sz w:val="22"/>
                <w:szCs w:val="22"/>
              </w:rPr>
              <w:t>it went further?</w:t>
            </w:r>
          </w:p>
          <w:p w14:paraId="28A2FFE0" w14:textId="713E542C" w:rsidR="00DD22E0" w:rsidRPr="007D0459" w:rsidRDefault="00EA6EA5" w:rsidP="00F9233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do you think it did?</w:t>
            </w:r>
          </w:p>
          <w:p w14:paraId="59095F97" w14:textId="36AA4553" w:rsidR="00DD22E0" w:rsidRDefault="00DD22E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D22E0">
              <w:rPr>
                <w:rFonts w:ascii="Arial" w:hAnsi="Arial" w:cs="Arial"/>
                <w:sz w:val="22"/>
                <w:szCs w:val="22"/>
              </w:rPr>
              <w:t>an you measure how far/high it goes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7A5020A" w14:textId="77777777" w:rsidR="00DD22E0" w:rsidRDefault="00DD22E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it go that far every time?</w:t>
            </w:r>
          </w:p>
          <w:p w14:paraId="704C1FD5" w14:textId="1556E647" w:rsidR="002609A7" w:rsidRDefault="00DD22E0" w:rsidP="00DD22E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22E0">
              <w:rPr>
                <w:rFonts w:ascii="Arial" w:hAnsi="Arial" w:cs="Arial"/>
                <w:sz w:val="22"/>
                <w:szCs w:val="22"/>
              </w:rPr>
              <w:t xml:space="preserve">What if we </w:t>
            </w:r>
            <w:r>
              <w:rPr>
                <w:rFonts w:ascii="Arial" w:hAnsi="Arial" w:cs="Arial"/>
                <w:sz w:val="22"/>
                <w:szCs w:val="22"/>
              </w:rPr>
              <w:t>try a different bottle/mouse?</w:t>
            </w:r>
            <w:proofErr w:type="gramEnd"/>
          </w:p>
          <w:p w14:paraId="336E254B" w14:textId="0B3D194F" w:rsidR="00F92330" w:rsidRPr="002B3E56" w:rsidRDefault="005205FC" w:rsidP="002B3E5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could we make</w:t>
            </w:r>
            <w:r w:rsidR="00DD22E0">
              <w:rPr>
                <w:rFonts w:ascii="Arial" w:hAnsi="Arial" w:cs="Arial"/>
                <w:sz w:val="22"/>
                <w:szCs w:val="22"/>
              </w:rPr>
              <w:t xml:space="preserve"> it go</w:t>
            </w:r>
            <w:r w:rsidR="007D0459">
              <w:rPr>
                <w:rFonts w:ascii="Arial" w:hAnsi="Arial" w:cs="Arial"/>
                <w:sz w:val="22"/>
                <w:szCs w:val="22"/>
              </w:rPr>
              <w:t xml:space="preserve"> even</w:t>
            </w:r>
            <w:r w:rsidR="00DD22E0">
              <w:rPr>
                <w:rFonts w:ascii="Arial" w:hAnsi="Arial" w:cs="Arial"/>
                <w:sz w:val="22"/>
                <w:szCs w:val="22"/>
              </w:rPr>
              <w:t xml:space="preserve"> further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2569D1" w14:paraId="5D8084BD" w14:textId="77777777" w:rsidTr="005877B4">
        <w:trPr>
          <w:trHeight w:val="2227"/>
        </w:trPr>
        <w:tc>
          <w:tcPr>
            <w:tcW w:w="9639" w:type="dxa"/>
            <w:gridSpan w:val="4"/>
          </w:tcPr>
          <w:p w14:paraId="21D71D43" w14:textId="7CF6D739" w:rsidR="00B15837" w:rsidRPr="00DC0CD8" w:rsidRDefault="002569D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Indicators</w:t>
            </w:r>
          </w:p>
          <w:p w14:paraId="548A47CA" w14:textId="1C493041" w:rsidR="00026DB8" w:rsidRPr="006302F3" w:rsidRDefault="004E0B45">
            <w:pPr>
              <w:rPr>
                <w:rFonts w:ascii="Arial" w:hAnsi="Arial"/>
                <w:sz w:val="22"/>
                <w:szCs w:val="22"/>
              </w:rPr>
            </w:pPr>
            <w:r w:rsidRPr="006302F3">
              <w:rPr>
                <w:rFonts w:ascii="Arial" w:hAnsi="Arial"/>
                <w:b/>
                <w:sz w:val="22"/>
                <w:szCs w:val="22"/>
              </w:rPr>
              <w:t>Not yet met</w:t>
            </w:r>
            <w:r w:rsidR="005F1DF5" w:rsidRPr="006302F3">
              <w:rPr>
                <w:rFonts w:ascii="Arial" w:hAnsi="Arial"/>
                <w:b/>
                <w:sz w:val="22"/>
                <w:szCs w:val="22"/>
              </w:rPr>
              <w:t>:</w:t>
            </w:r>
            <w:r w:rsidR="005F1DF5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6302F3">
              <w:rPr>
                <w:rFonts w:ascii="Arial" w:hAnsi="Arial"/>
                <w:sz w:val="22"/>
                <w:szCs w:val="22"/>
              </w:rPr>
              <w:t xml:space="preserve">Explores activity ‘in the moment’ e.g. without comparison between bottles or mice. 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Say</w:t>
            </w:r>
            <w:r w:rsidR="009A01C5">
              <w:rPr>
                <w:rFonts w:ascii="Arial" w:hAnsi="Arial"/>
                <w:sz w:val="22"/>
                <w:szCs w:val="22"/>
              </w:rPr>
              <w:t>s</w:t>
            </w:r>
            <w:r w:rsidR="00F936E3" w:rsidRPr="006302F3">
              <w:rPr>
                <w:rFonts w:ascii="Arial" w:hAnsi="Arial"/>
                <w:sz w:val="22"/>
                <w:szCs w:val="22"/>
              </w:rPr>
              <w:t xml:space="preserve"> which mouse </w:t>
            </w:r>
            <w:r w:rsidR="00F041AB">
              <w:rPr>
                <w:rFonts w:ascii="Arial" w:hAnsi="Arial"/>
                <w:sz w:val="22"/>
                <w:szCs w:val="22"/>
              </w:rPr>
              <w:t>went</w:t>
            </w:r>
            <w:r w:rsidR="005A3A68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5205FC" w:rsidRPr="006302F3">
              <w:rPr>
                <w:rFonts w:ascii="Arial" w:hAnsi="Arial"/>
                <w:sz w:val="22"/>
                <w:szCs w:val="22"/>
              </w:rPr>
              <w:t>the furthest</w:t>
            </w:r>
            <w:r w:rsidR="006302F3">
              <w:rPr>
                <w:rFonts w:ascii="Arial" w:hAnsi="Arial"/>
                <w:sz w:val="22"/>
                <w:szCs w:val="22"/>
              </w:rPr>
              <w:t xml:space="preserve">, but does </w:t>
            </w:r>
            <w:r w:rsidR="009E31C8">
              <w:rPr>
                <w:rFonts w:ascii="Arial" w:hAnsi="Arial"/>
                <w:sz w:val="22"/>
                <w:szCs w:val="22"/>
              </w:rPr>
              <w:t xml:space="preserve">not </w:t>
            </w:r>
            <w:r w:rsidR="006302F3">
              <w:rPr>
                <w:rFonts w:ascii="Arial" w:hAnsi="Arial"/>
                <w:sz w:val="22"/>
                <w:szCs w:val="22"/>
              </w:rPr>
              <w:t>say why</w:t>
            </w:r>
            <w:r w:rsidR="00BE0B45" w:rsidRPr="006302F3">
              <w:rPr>
                <w:rFonts w:ascii="Arial" w:hAnsi="Arial"/>
                <w:sz w:val="22"/>
                <w:szCs w:val="22"/>
              </w:rPr>
              <w:t xml:space="preserve"> e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r w:rsidR="00BE0B45" w:rsidRPr="006302F3">
              <w:rPr>
                <w:rFonts w:ascii="Arial" w:hAnsi="Arial"/>
                <w:sz w:val="22"/>
                <w:szCs w:val="22"/>
              </w:rPr>
              <w:t>g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r w:rsidR="00BE0B45" w:rsidRPr="006302F3">
              <w:rPr>
                <w:rFonts w:ascii="Arial" w:hAnsi="Arial"/>
                <w:i/>
                <w:sz w:val="22"/>
                <w:szCs w:val="22"/>
              </w:rPr>
              <w:t xml:space="preserve"> it </w:t>
            </w:r>
            <w:r w:rsidR="00F041AB">
              <w:rPr>
                <w:rFonts w:ascii="Arial" w:hAnsi="Arial"/>
                <w:i/>
                <w:sz w:val="22"/>
                <w:szCs w:val="22"/>
              </w:rPr>
              <w:t>was</w:t>
            </w:r>
            <w:r w:rsidR="00BE0B45" w:rsidRPr="006302F3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proofErr w:type="gramStart"/>
            <w:r w:rsidR="00BE0B45" w:rsidRPr="006302F3">
              <w:rPr>
                <w:rFonts w:ascii="Arial" w:hAnsi="Arial"/>
                <w:i/>
                <w:sz w:val="22"/>
                <w:szCs w:val="22"/>
              </w:rPr>
              <w:t>Abi’s</w:t>
            </w:r>
            <w:proofErr w:type="gramEnd"/>
            <w:r w:rsidR="00F936E3" w:rsidRPr="006302F3">
              <w:rPr>
                <w:rFonts w:ascii="Arial" w:hAnsi="Arial"/>
                <w:i/>
                <w:sz w:val="22"/>
                <w:szCs w:val="22"/>
              </w:rPr>
              <w:t>.</w:t>
            </w:r>
          </w:p>
          <w:p w14:paraId="57F0EFEA" w14:textId="420273B4" w:rsidR="005205FC" w:rsidRPr="00DC0CD8" w:rsidRDefault="005205FC">
            <w:pPr>
              <w:rPr>
                <w:rFonts w:ascii="Arial" w:hAnsi="Arial"/>
                <w:sz w:val="16"/>
                <w:szCs w:val="16"/>
              </w:rPr>
            </w:pPr>
          </w:p>
          <w:p w14:paraId="5130D48D" w14:textId="4E5B7D60" w:rsidR="00B93876" w:rsidRPr="006302F3" w:rsidRDefault="00026DB8">
            <w:pPr>
              <w:rPr>
                <w:rFonts w:ascii="Arial" w:hAnsi="Arial"/>
                <w:sz w:val="22"/>
                <w:szCs w:val="22"/>
              </w:rPr>
            </w:pPr>
            <w:r w:rsidRPr="006302F3">
              <w:rPr>
                <w:rFonts w:ascii="Arial" w:hAnsi="Arial"/>
                <w:b/>
                <w:sz w:val="22"/>
                <w:szCs w:val="22"/>
              </w:rPr>
              <w:t>Meeting</w:t>
            </w:r>
            <w:r w:rsidR="005F1DF5" w:rsidRPr="006302F3">
              <w:rPr>
                <w:rFonts w:ascii="Arial" w:hAnsi="Arial"/>
                <w:b/>
                <w:sz w:val="22"/>
                <w:szCs w:val="22"/>
              </w:rPr>
              <w:t>:</w:t>
            </w:r>
            <w:r w:rsidR="005F1DF5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6302F3" w:rsidRPr="006302F3">
              <w:rPr>
                <w:rFonts w:ascii="Arial" w:hAnsi="Arial"/>
                <w:sz w:val="22"/>
                <w:szCs w:val="22"/>
              </w:rPr>
              <w:t>Beginning to compare systematically.</w:t>
            </w:r>
            <w:r w:rsid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5205FC" w:rsidRPr="006302F3">
              <w:rPr>
                <w:rFonts w:ascii="Arial" w:hAnsi="Arial"/>
                <w:sz w:val="22"/>
                <w:szCs w:val="22"/>
              </w:rPr>
              <w:t>Able to expl</w:t>
            </w:r>
            <w:r w:rsidR="005A3A68" w:rsidRPr="006302F3">
              <w:rPr>
                <w:rFonts w:ascii="Arial" w:hAnsi="Arial"/>
                <w:sz w:val="22"/>
                <w:szCs w:val="22"/>
              </w:rPr>
              <w:t>ain</w:t>
            </w:r>
            <w:r w:rsidR="00F041AB">
              <w:rPr>
                <w:rFonts w:ascii="Arial" w:hAnsi="Arial"/>
                <w:sz w:val="22"/>
                <w:szCs w:val="22"/>
              </w:rPr>
              <w:t xml:space="preserve"> how they know which one went</w:t>
            </w:r>
            <w:r w:rsidR="005A3A68" w:rsidRPr="006302F3">
              <w:rPr>
                <w:rFonts w:ascii="Arial" w:hAnsi="Arial"/>
                <w:sz w:val="22"/>
                <w:szCs w:val="22"/>
              </w:rPr>
              <w:t xml:space="preserve"> the</w:t>
            </w:r>
            <w:r w:rsidR="005205FC" w:rsidRPr="006302F3">
              <w:rPr>
                <w:rFonts w:ascii="Arial" w:hAnsi="Arial"/>
                <w:sz w:val="22"/>
                <w:szCs w:val="22"/>
              </w:rPr>
              <w:t xml:space="preserve"> furthest e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r w:rsidR="005205FC" w:rsidRPr="006302F3">
              <w:rPr>
                <w:rFonts w:ascii="Arial" w:hAnsi="Arial"/>
                <w:sz w:val="22"/>
                <w:szCs w:val="22"/>
              </w:rPr>
              <w:t>g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r w:rsidR="005205FC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5205FC" w:rsidRPr="006302F3">
              <w:rPr>
                <w:rFonts w:ascii="Arial" w:hAnsi="Arial"/>
                <w:i/>
                <w:sz w:val="22"/>
                <w:szCs w:val="22"/>
              </w:rPr>
              <w:t>it went up to there on the wall/floor</w:t>
            </w:r>
            <w:r w:rsidR="005A3A68" w:rsidRPr="006302F3">
              <w:rPr>
                <w:rFonts w:ascii="Arial" w:hAnsi="Arial"/>
                <w:i/>
                <w:sz w:val="22"/>
                <w:szCs w:val="22"/>
              </w:rPr>
              <w:t xml:space="preserve"> last </w:t>
            </w:r>
            <w:proofErr w:type="gramStart"/>
            <w:r w:rsidR="005A3A68" w:rsidRPr="006302F3">
              <w:rPr>
                <w:rFonts w:ascii="Arial" w:hAnsi="Arial"/>
                <w:i/>
                <w:sz w:val="22"/>
                <w:szCs w:val="22"/>
              </w:rPr>
              <w:t>time</w:t>
            </w:r>
            <w:r w:rsidR="005205FC" w:rsidRPr="006302F3">
              <w:rPr>
                <w:rFonts w:ascii="Arial" w:hAnsi="Arial"/>
                <w:i/>
                <w:sz w:val="22"/>
                <w:szCs w:val="22"/>
              </w:rPr>
              <w:t>,</w:t>
            </w:r>
            <w:proofErr w:type="gramEnd"/>
            <w:r w:rsidR="005205FC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5A3A68" w:rsidRPr="006302F3">
              <w:rPr>
                <w:rFonts w:ascii="Arial" w:hAnsi="Arial"/>
                <w:i/>
                <w:sz w:val="22"/>
                <w:szCs w:val="22"/>
              </w:rPr>
              <w:t xml:space="preserve">it’ll go </w:t>
            </w:r>
            <w:r w:rsidR="005205FC" w:rsidRPr="006302F3">
              <w:rPr>
                <w:rFonts w:ascii="Arial" w:hAnsi="Arial"/>
                <w:i/>
                <w:sz w:val="22"/>
                <w:szCs w:val="22"/>
              </w:rPr>
              <w:t>higher than the metre stick.</w:t>
            </w:r>
            <w:r w:rsidR="00B93876" w:rsidRPr="006302F3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</w:p>
          <w:p w14:paraId="7881261F" w14:textId="145EFCDB" w:rsidR="005205FC" w:rsidRPr="00DC0CD8" w:rsidRDefault="005205FC">
            <w:pPr>
              <w:rPr>
                <w:rFonts w:ascii="Arial" w:hAnsi="Arial"/>
                <w:sz w:val="16"/>
                <w:szCs w:val="16"/>
              </w:rPr>
            </w:pPr>
          </w:p>
          <w:p w14:paraId="34730B43" w14:textId="18EB79FA" w:rsidR="002A38BA" w:rsidRDefault="00146085" w:rsidP="007D0459">
            <w:pPr>
              <w:rPr>
                <w:rFonts w:ascii="Arial" w:hAnsi="Arial"/>
                <w:sz w:val="22"/>
                <w:szCs w:val="22"/>
              </w:rPr>
            </w:pPr>
            <w:r w:rsidRPr="006302F3">
              <w:rPr>
                <w:rFonts w:ascii="Arial" w:hAnsi="Arial"/>
                <w:b/>
                <w:sz w:val="22"/>
                <w:szCs w:val="22"/>
              </w:rPr>
              <w:t>Possible ways of going further</w:t>
            </w:r>
            <w:r w:rsidR="005F1DF5" w:rsidRPr="006302F3">
              <w:rPr>
                <w:rFonts w:ascii="Arial" w:hAnsi="Arial"/>
                <w:b/>
                <w:sz w:val="22"/>
                <w:szCs w:val="22"/>
              </w:rPr>
              <w:t>:</w:t>
            </w:r>
            <w:r w:rsidR="005A3A68" w:rsidRPr="006302F3">
              <w:rPr>
                <w:rFonts w:ascii="Arial" w:hAnsi="Arial"/>
                <w:sz w:val="22"/>
                <w:szCs w:val="22"/>
              </w:rPr>
              <w:t xml:space="preserve"> M</w:t>
            </w:r>
            <w:r w:rsidR="00B93876" w:rsidRPr="006302F3">
              <w:rPr>
                <w:rFonts w:ascii="Arial" w:hAnsi="Arial"/>
                <w:sz w:val="22"/>
                <w:szCs w:val="22"/>
              </w:rPr>
              <w:t>ay record</w:t>
            </w:r>
            <w:r w:rsidR="00BE0B45" w:rsidRPr="006302F3">
              <w:rPr>
                <w:rFonts w:ascii="Arial" w:hAnsi="Arial"/>
                <w:sz w:val="22"/>
                <w:szCs w:val="22"/>
              </w:rPr>
              <w:t xml:space="preserve"> measurements independently</w:t>
            </w:r>
            <w:r w:rsidR="00B93876" w:rsidRPr="006302F3">
              <w:rPr>
                <w:rFonts w:ascii="Arial" w:hAnsi="Arial"/>
                <w:sz w:val="22"/>
                <w:szCs w:val="22"/>
              </w:rPr>
              <w:t xml:space="preserve"> or note accuracy </w:t>
            </w:r>
            <w:proofErr w:type="gramStart"/>
            <w:r w:rsidR="00B93876" w:rsidRPr="006302F3">
              <w:rPr>
                <w:rFonts w:ascii="Arial" w:hAnsi="Arial"/>
                <w:sz w:val="22"/>
                <w:szCs w:val="22"/>
              </w:rPr>
              <w:t>e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r w:rsidR="00B93876" w:rsidRPr="006302F3">
              <w:rPr>
                <w:rFonts w:ascii="Arial" w:hAnsi="Arial"/>
                <w:sz w:val="22"/>
                <w:szCs w:val="22"/>
              </w:rPr>
              <w:t>g</w:t>
            </w:r>
            <w:r w:rsidR="00F936E3" w:rsidRPr="006302F3">
              <w:rPr>
                <w:rFonts w:ascii="Arial" w:hAnsi="Arial"/>
                <w:sz w:val="22"/>
                <w:szCs w:val="22"/>
              </w:rPr>
              <w:t>.</w:t>
            </w:r>
            <w:proofErr w:type="gramEnd"/>
            <w:r w:rsidR="00B93876" w:rsidRPr="006302F3">
              <w:rPr>
                <w:rFonts w:ascii="Arial" w:hAnsi="Arial"/>
                <w:sz w:val="22"/>
                <w:szCs w:val="22"/>
              </w:rPr>
              <w:t xml:space="preserve"> </w:t>
            </w:r>
            <w:r w:rsidR="00F041AB">
              <w:rPr>
                <w:rFonts w:ascii="Arial" w:hAnsi="Arial"/>
                <w:i/>
                <w:sz w:val="22"/>
                <w:szCs w:val="22"/>
              </w:rPr>
              <w:t>we</w:t>
            </w:r>
            <w:r w:rsidR="005A3A68" w:rsidRPr="006302F3">
              <w:rPr>
                <w:rFonts w:ascii="Arial" w:hAnsi="Arial"/>
                <w:i/>
                <w:sz w:val="22"/>
                <w:szCs w:val="22"/>
              </w:rPr>
              <w:t xml:space="preserve"> struggle</w:t>
            </w:r>
            <w:r w:rsidR="00F041AB">
              <w:rPr>
                <w:rFonts w:ascii="Arial" w:hAnsi="Arial"/>
                <w:i/>
                <w:sz w:val="22"/>
                <w:szCs w:val="22"/>
              </w:rPr>
              <w:t>d to measure it because we didn</w:t>
            </w:r>
            <w:r w:rsidR="005A3A68" w:rsidRPr="006302F3">
              <w:rPr>
                <w:rFonts w:ascii="Arial" w:hAnsi="Arial"/>
                <w:i/>
                <w:sz w:val="22"/>
                <w:szCs w:val="22"/>
              </w:rPr>
              <w:t>’t have time to measu</w:t>
            </w:r>
            <w:r w:rsidR="00F041AB">
              <w:rPr>
                <w:rFonts w:ascii="Arial" w:hAnsi="Arial"/>
                <w:i/>
                <w:sz w:val="22"/>
                <w:szCs w:val="22"/>
              </w:rPr>
              <w:t>re before they ca</w:t>
            </w:r>
            <w:r w:rsidR="006302F3" w:rsidRPr="006302F3">
              <w:rPr>
                <w:rFonts w:ascii="Arial" w:hAnsi="Arial"/>
                <w:i/>
                <w:sz w:val="22"/>
                <w:szCs w:val="22"/>
              </w:rPr>
              <w:t xml:space="preserve">me down. </w:t>
            </w:r>
            <w:r w:rsidR="006302F3">
              <w:rPr>
                <w:rFonts w:ascii="Arial" w:hAnsi="Arial"/>
                <w:sz w:val="22"/>
                <w:szCs w:val="22"/>
              </w:rPr>
              <w:t>Notice patterns and explains scientifically e.g.</w:t>
            </w:r>
            <w:r w:rsidR="006302F3" w:rsidRPr="006302F3">
              <w:rPr>
                <w:rFonts w:ascii="Arial" w:hAnsi="Arial"/>
                <w:sz w:val="22"/>
                <w:szCs w:val="22"/>
              </w:rPr>
              <w:t xml:space="preserve"> between larger bottles and amount of air pushed.</w:t>
            </w:r>
          </w:p>
          <w:p w14:paraId="0DA06648" w14:textId="08351DD6" w:rsidR="006302F3" w:rsidRPr="006302F3" w:rsidRDefault="006302F3" w:rsidP="007D0459">
            <w:pPr>
              <w:rPr>
                <w:rFonts w:ascii="Arial" w:hAnsi="Arial"/>
                <w:sz w:val="22"/>
              </w:rPr>
            </w:pPr>
          </w:p>
        </w:tc>
      </w:tr>
    </w:tbl>
    <w:p w14:paraId="73BD389C" w14:textId="731DA338" w:rsidR="00A11E69" w:rsidRDefault="00DC0CD8" w:rsidP="00AD4DF5">
      <w:pPr>
        <w:rPr>
          <w:rFonts w:ascii="Arial" w:hAnsi="Arial"/>
          <w:b/>
          <w:color w:val="C00000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CEC23F5" wp14:editId="0FFB3A25">
            <wp:simplePos x="0" y="0"/>
            <wp:positionH relativeFrom="column">
              <wp:posOffset>-380365</wp:posOffset>
            </wp:positionH>
            <wp:positionV relativeFrom="paragraph">
              <wp:posOffset>3810</wp:posOffset>
            </wp:positionV>
            <wp:extent cx="415925" cy="410210"/>
            <wp:effectExtent l="0" t="0" r="3175" b="0"/>
            <wp:wrapSquare wrapText="bothSides"/>
            <wp:docPr id="7" name="Picture 5" descr="Shared Understanding box 3 – understand progression" title="TAPS pyramid logo for Shared Understanding box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Shared Understanding box 3 – understand progression" title="TAPS pyramid logo for Shared Understanding box 3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i/>
          <w:noProof/>
          <w:lang w:eastAsia="en-GB"/>
        </w:rPr>
        <w:t xml:space="preserve"> </w:t>
      </w:r>
      <w:r w:rsidR="00E111AE" w:rsidRPr="00A11E69">
        <w:rPr>
          <w:rFonts w:ascii="Arial" w:hAnsi="Arial"/>
          <w:b/>
          <w:color w:val="C00000"/>
          <w:sz w:val="22"/>
          <w:szCs w:val="22"/>
        </w:rPr>
        <w:t>This investigation can be for any age</w:t>
      </w:r>
      <w:r w:rsidR="00E07D78" w:rsidRPr="00A11E69">
        <w:rPr>
          <w:rFonts w:ascii="Arial" w:hAnsi="Arial"/>
          <w:b/>
          <w:color w:val="C00000"/>
          <w:sz w:val="22"/>
          <w:szCs w:val="22"/>
        </w:rPr>
        <w:t xml:space="preserve"> and can have</w:t>
      </w:r>
      <w:r w:rsidR="003A0A97" w:rsidRPr="00A11E69">
        <w:rPr>
          <w:rFonts w:ascii="Arial" w:hAnsi="Arial"/>
          <w:b/>
          <w:color w:val="C00000"/>
          <w:sz w:val="22"/>
          <w:szCs w:val="22"/>
        </w:rPr>
        <w:t xml:space="preserve"> a different Working Scientifically focus</w:t>
      </w:r>
      <w:r w:rsidR="00E111AE" w:rsidRPr="00A11E69">
        <w:rPr>
          <w:rFonts w:ascii="Arial" w:hAnsi="Arial"/>
          <w:b/>
          <w:color w:val="C00000"/>
          <w:sz w:val="22"/>
          <w:szCs w:val="22"/>
        </w:rPr>
        <w:t xml:space="preserve"> e.g. do across the school and look for progression.</w:t>
      </w:r>
      <w:r w:rsidR="002B3E56" w:rsidRPr="00A11E69">
        <w:rPr>
          <w:rFonts w:ascii="Arial" w:hAnsi="Arial"/>
          <w:b/>
          <w:color w:val="C00000"/>
          <w:sz w:val="22"/>
          <w:szCs w:val="22"/>
        </w:rPr>
        <w:t xml:space="preserve"> </w:t>
      </w:r>
    </w:p>
    <w:p w14:paraId="2671236C" w14:textId="2C1A1A0E" w:rsidR="002569D1" w:rsidRPr="00A11E69" w:rsidRDefault="00A11E69" w:rsidP="00AD4DF5">
      <w:pPr>
        <w:rPr>
          <w:rFonts w:ascii="Arial" w:hAnsi="Arial"/>
          <w:color w:val="C00000"/>
          <w:sz w:val="22"/>
          <w:szCs w:val="22"/>
        </w:rPr>
      </w:pPr>
      <w:r w:rsidRPr="00A11E69">
        <w:rPr>
          <w:rFonts w:ascii="Arial" w:hAnsi="Arial"/>
          <w:color w:val="C00000"/>
          <w:sz w:val="22"/>
          <w:szCs w:val="22"/>
        </w:rPr>
        <w:t>Shared U</w:t>
      </w:r>
      <w:r>
        <w:rPr>
          <w:rFonts w:ascii="Arial" w:hAnsi="Arial"/>
          <w:color w:val="C00000"/>
          <w:sz w:val="22"/>
          <w:szCs w:val="22"/>
        </w:rPr>
        <w:t xml:space="preserve">nderstanding box 3 – </w:t>
      </w:r>
      <w:r w:rsidRPr="00A11E69">
        <w:rPr>
          <w:rFonts w:ascii="Arial" w:hAnsi="Arial"/>
          <w:color w:val="C00000"/>
          <w:sz w:val="22"/>
          <w:szCs w:val="22"/>
        </w:rPr>
        <w:t xml:space="preserve">progression. See TAPS pyramid for more </w:t>
      </w:r>
      <w:proofErr w:type="spellStart"/>
      <w:r w:rsidR="00DC0CD8">
        <w:rPr>
          <w:rFonts w:ascii="Arial" w:hAnsi="Arial"/>
          <w:color w:val="C00000"/>
          <w:sz w:val="22"/>
          <w:szCs w:val="22"/>
        </w:rPr>
        <w:t>egs</w:t>
      </w:r>
      <w:proofErr w:type="spellEnd"/>
      <w:r w:rsidRPr="00A11E69">
        <w:rPr>
          <w:rFonts w:ascii="Arial" w:hAnsi="Arial"/>
          <w:color w:val="C00000"/>
          <w:sz w:val="22"/>
          <w:szCs w:val="22"/>
        </w:rPr>
        <w:t>.</w:t>
      </w:r>
    </w:p>
    <w:sectPr w:rsidR="002569D1" w:rsidRPr="00A11E69">
      <w:head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E3292" w14:textId="77777777" w:rsidR="00376CB7" w:rsidRDefault="00376CB7">
      <w:r>
        <w:separator/>
      </w:r>
    </w:p>
  </w:endnote>
  <w:endnote w:type="continuationSeparator" w:id="0">
    <w:p w14:paraId="48C56BE5" w14:textId="77777777" w:rsidR="00376CB7" w:rsidRDefault="0037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25C2" w14:textId="77777777" w:rsidR="00376CB7" w:rsidRDefault="00376CB7">
      <w:r>
        <w:separator/>
      </w:r>
    </w:p>
  </w:footnote>
  <w:footnote w:type="continuationSeparator" w:id="0">
    <w:p w14:paraId="375C2BFE" w14:textId="77777777" w:rsidR="00376CB7" w:rsidRDefault="0037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8F89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02"/>
    <w:multiLevelType w:val="hybridMultilevel"/>
    <w:tmpl w:val="75744C92"/>
    <w:lvl w:ilvl="0" w:tplc="C3B69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28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0E3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63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6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44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8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C0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206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02F"/>
    <w:multiLevelType w:val="hybridMultilevel"/>
    <w:tmpl w:val="75744C92"/>
    <w:lvl w:ilvl="0" w:tplc="B6987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29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708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82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A2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6B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C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2E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72B"/>
    <w:multiLevelType w:val="hybridMultilevel"/>
    <w:tmpl w:val="83A0006C"/>
    <w:lvl w:ilvl="0" w:tplc="AC26D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964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87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CC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A7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EC9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1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09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6E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06116"/>
    <w:multiLevelType w:val="hybridMultilevel"/>
    <w:tmpl w:val="8F4CFB6C"/>
    <w:lvl w:ilvl="0" w:tplc="9ABA5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5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84B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8C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43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909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CB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CE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8CF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6BA9"/>
    <w:multiLevelType w:val="hybridMultilevel"/>
    <w:tmpl w:val="D2FA6B70"/>
    <w:lvl w:ilvl="0" w:tplc="A1F0F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4A3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546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40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E5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E8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45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92F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3324"/>
    <w:multiLevelType w:val="hybridMultilevel"/>
    <w:tmpl w:val="75744C92"/>
    <w:lvl w:ilvl="0" w:tplc="A150E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4B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341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4B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CE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0B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2C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8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06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0051"/>
    <w:multiLevelType w:val="hybridMultilevel"/>
    <w:tmpl w:val="75744C92"/>
    <w:lvl w:ilvl="0" w:tplc="58180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767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05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E5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80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E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28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C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98F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33BFC"/>
    <w:multiLevelType w:val="hybridMultilevel"/>
    <w:tmpl w:val="E96EC036"/>
    <w:lvl w:ilvl="0" w:tplc="4AB8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27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0A4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7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2B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98C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A9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47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C4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7"/>
    <w:rsid w:val="00016E84"/>
    <w:rsid w:val="00026DB8"/>
    <w:rsid w:val="0008322D"/>
    <w:rsid w:val="000B1A20"/>
    <w:rsid w:val="00100CD1"/>
    <w:rsid w:val="0014040E"/>
    <w:rsid w:val="00146085"/>
    <w:rsid w:val="0014680F"/>
    <w:rsid w:val="00184AA9"/>
    <w:rsid w:val="001B474C"/>
    <w:rsid w:val="001E467A"/>
    <w:rsid w:val="0024477A"/>
    <w:rsid w:val="002516A2"/>
    <w:rsid w:val="00256288"/>
    <w:rsid w:val="002569D1"/>
    <w:rsid w:val="002609A7"/>
    <w:rsid w:val="00291C9E"/>
    <w:rsid w:val="002A38BA"/>
    <w:rsid w:val="002A3E43"/>
    <w:rsid w:val="002B3E56"/>
    <w:rsid w:val="00354BC6"/>
    <w:rsid w:val="00360F9D"/>
    <w:rsid w:val="00376CB7"/>
    <w:rsid w:val="003A0A97"/>
    <w:rsid w:val="00414973"/>
    <w:rsid w:val="004E0B45"/>
    <w:rsid w:val="004F379A"/>
    <w:rsid w:val="005205FC"/>
    <w:rsid w:val="005877B4"/>
    <w:rsid w:val="005A3A68"/>
    <w:rsid w:val="005D02C5"/>
    <w:rsid w:val="005E098F"/>
    <w:rsid w:val="005F1DF5"/>
    <w:rsid w:val="00611B07"/>
    <w:rsid w:val="00616DBC"/>
    <w:rsid w:val="006302F3"/>
    <w:rsid w:val="00683813"/>
    <w:rsid w:val="006D7D27"/>
    <w:rsid w:val="007965B7"/>
    <w:rsid w:val="007D0459"/>
    <w:rsid w:val="00821E76"/>
    <w:rsid w:val="00844927"/>
    <w:rsid w:val="00871BE4"/>
    <w:rsid w:val="008962F3"/>
    <w:rsid w:val="008D31D6"/>
    <w:rsid w:val="009236BD"/>
    <w:rsid w:val="00960B65"/>
    <w:rsid w:val="009848E8"/>
    <w:rsid w:val="009952E9"/>
    <w:rsid w:val="009A01C5"/>
    <w:rsid w:val="009E31C8"/>
    <w:rsid w:val="00A11E69"/>
    <w:rsid w:val="00A67BC3"/>
    <w:rsid w:val="00AD4DF5"/>
    <w:rsid w:val="00B1096B"/>
    <w:rsid w:val="00B15837"/>
    <w:rsid w:val="00B65709"/>
    <w:rsid w:val="00B750C1"/>
    <w:rsid w:val="00B93876"/>
    <w:rsid w:val="00BC7855"/>
    <w:rsid w:val="00BE0B45"/>
    <w:rsid w:val="00C202A3"/>
    <w:rsid w:val="00C54158"/>
    <w:rsid w:val="00CB05D2"/>
    <w:rsid w:val="00D36BA9"/>
    <w:rsid w:val="00D468BA"/>
    <w:rsid w:val="00D60EA4"/>
    <w:rsid w:val="00DC0CD8"/>
    <w:rsid w:val="00DD22E0"/>
    <w:rsid w:val="00DF0C08"/>
    <w:rsid w:val="00E07D78"/>
    <w:rsid w:val="00E111AE"/>
    <w:rsid w:val="00E53810"/>
    <w:rsid w:val="00EA6EA5"/>
    <w:rsid w:val="00EB2DB8"/>
    <w:rsid w:val="00F02944"/>
    <w:rsid w:val="00F041AB"/>
    <w:rsid w:val="00F92330"/>
    <w:rsid w:val="00F936E3"/>
    <w:rsid w:val="00FB41D4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2A2EA"/>
  <w15:docId w15:val="{5A2FCF3E-BF20-485E-9ED2-8420C1C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Pr>
      <w:sz w:val="3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6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BA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9A0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ps.pstt.org.uk/shared-understanding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ciencemuseum.org.uk/educators/teaching_resources/activities/rocket_mice.asp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3" ma:contentTypeDescription="Create a new document." ma:contentTypeScope="" ma:versionID="da23215bec994aa7a624e50cf15a7bab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4374fb88f5bb66698dcd32964ebd97a1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Props1.xml><?xml version="1.0" encoding="utf-8"?>
<ds:datastoreItem xmlns:ds="http://schemas.openxmlformats.org/officeDocument/2006/customXml" ds:itemID="{03F34873-FBD6-4106-BF33-C5348B50715D}"/>
</file>

<file path=customXml/itemProps2.xml><?xml version="1.0" encoding="utf-8"?>
<ds:datastoreItem xmlns:ds="http://schemas.openxmlformats.org/officeDocument/2006/customXml" ds:itemID="{B9599777-BF81-49B8-841E-F53C87CA30D6}"/>
</file>

<file path=customXml/itemProps3.xml><?xml version="1.0" encoding="utf-8"?>
<ds:datastoreItem xmlns:ds="http://schemas.openxmlformats.org/officeDocument/2006/customXml" ds:itemID="{6E4014EB-A93A-4C00-9340-5B087815A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2806</CharactersWithSpaces>
  <SharedDoc>false</SharedDoc>
  <HLinks>
    <vt:vector size="6" baseType="variant"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http://www.sciencemuseum.org.uk/educators/teaching_resources/activities/rocket_mice.aspx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subject/>
  <dc:creator>newn1</dc:creator>
  <cp:keywords/>
  <dc:description/>
  <cp:lastModifiedBy>Sarah Earle</cp:lastModifiedBy>
  <cp:revision>4</cp:revision>
  <cp:lastPrinted>2015-11-02T14:57:00Z</cp:lastPrinted>
  <dcterms:created xsi:type="dcterms:W3CDTF">2020-03-05T19:09:00Z</dcterms:created>
  <dcterms:modified xsi:type="dcterms:W3CDTF">2020-03-06T08:56:00Z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  <property fmtid="{D5CDD505-2E9C-101B-9397-08002B2CF9AE}" pid="7" name="ContentTypeId">
    <vt:lpwstr>0x0101003007297486795B42A72494E499C3B7DD</vt:lpwstr>
  </property>
</Properties>
</file>