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E4BED" w14:textId="5E4C9B63" w:rsidR="002F4374" w:rsidRDefault="004102AD">
      <w:pPr>
        <w:pStyle w:val="Title"/>
        <w:rPr>
          <w:rFonts w:ascii="Arial" w:hAnsi="Arial"/>
          <w:b/>
          <w:sz w:val="28"/>
        </w:rPr>
      </w:pPr>
      <w:r w:rsidRPr="004102AD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89CC902" wp14:editId="4DBE912B">
            <wp:simplePos x="0" y="0"/>
            <wp:positionH relativeFrom="rightMargin">
              <wp:posOffset>-216535</wp:posOffset>
            </wp:positionH>
            <wp:positionV relativeFrom="paragraph">
              <wp:posOffset>0</wp:posOffset>
            </wp:positionV>
            <wp:extent cx="684530" cy="514350"/>
            <wp:effectExtent l="0" t="0" r="1270" b="0"/>
            <wp:wrapSquare wrapText="bothSides"/>
            <wp:docPr id="6" name="Picture 6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02AD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0E57C16" wp14:editId="25E50A08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523875" cy="523875"/>
            <wp:effectExtent l="0" t="0" r="9525" b="9525"/>
            <wp:wrapSquare wrapText="bothSides"/>
            <wp:docPr id="5" name="Picture 5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B2B" w:rsidRPr="004102AD">
        <w:rPr>
          <w:rFonts w:ascii="Arial" w:hAnsi="Arial"/>
          <w:b/>
          <w:sz w:val="28"/>
        </w:rPr>
        <w:t xml:space="preserve">TAPS </w:t>
      </w:r>
      <w:r w:rsidR="002F4374" w:rsidRPr="004102AD">
        <w:rPr>
          <w:rFonts w:ascii="Arial" w:hAnsi="Arial"/>
          <w:b/>
          <w:sz w:val="28"/>
        </w:rPr>
        <w:t xml:space="preserve">Plan </w:t>
      </w:r>
      <w:r w:rsidR="002F4374">
        <w:rPr>
          <w:rFonts w:ascii="Arial" w:hAnsi="Arial"/>
          <w:b/>
          <w:sz w:val="28"/>
        </w:rPr>
        <w:t xml:space="preserve">for Focused Assessment of Science </w:t>
      </w:r>
    </w:p>
    <w:p w14:paraId="5EF39D76" w14:textId="77777777" w:rsidR="002F4374" w:rsidRDefault="002F4374">
      <w:pPr>
        <w:jc w:val="center"/>
        <w:rPr>
          <w:rFonts w:ascii="Arial" w:hAnsi="Arial"/>
          <w:sz w:val="32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2693"/>
        <w:gridCol w:w="3147"/>
      </w:tblGrid>
      <w:tr w:rsidR="002F4374" w14:paraId="46CAB76D" w14:textId="77777777" w:rsidTr="004102AD">
        <w:trPr>
          <w:trHeight w:val="723"/>
        </w:trPr>
        <w:tc>
          <w:tcPr>
            <w:tcW w:w="4083" w:type="dxa"/>
          </w:tcPr>
          <w:p w14:paraId="42EC93F4" w14:textId="77777777" w:rsidR="002F4374" w:rsidRPr="001D4A70" w:rsidRDefault="002F4374" w:rsidP="00A67BC3">
            <w:pPr>
              <w:pStyle w:val="Subtitle"/>
              <w:rPr>
                <w:rFonts w:ascii="Arial" w:hAnsi="Arial"/>
                <w:color w:val="FF0000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Topic:</w:t>
            </w:r>
            <w:r>
              <w:rPr>
                <w:rFonts w:ascii="Arial" w:hAnsi="Arial"/>
                <w:sz w:val="24"/>
              </w:rPr>
              <w:t xml:space="preserve">  </w:t>
            </w:r>
          </w:p>
          <w:p w14:paraId="08F4DA8D" w14:textId="41654B1F" w:rsidR="002F4374" w:rsidRPr="00F953D9" w:rsidRDefault="00E478A1" w:rsidP="00307BDA">
            <w:pPr>
              <w:pStyle w:val="Subtitl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Animals </w:t>
            </w:r>
            <w:r w:rsidR="009A374F">
              <w:rPr>
                <w:rFonts w:ascii="Arial" w:hAnsi="Arial"/>
                <w:sz w:val="24"/>
                <w:szCs w:val="24"/>
              </w:rPr>
              <w:t>i</w:t>
            </w:r>
            <w:r>
              <w:rPr>
                <w:rFonts w:ascii="Arial" w:hAnsi="Arial"/>
                <w:sz w:val="24"/>
                <w:szCs w:val="24"/>
              </w:rPr>
              <w:t>nc</w:t>
            </w:r>
            <w:r w:rsidR="00F944DC">
              <w:rPr>
                <w:rFonts w:ascii="Arial" w:hAnsi="Arial"/>
                <w:sz w:val="24"/>
                <w:szCs w:val="24"/>
              </w:rPr>
              <w:t>luding</w:t>
            </w:r>
            <w:r w:rsidR="00703B52">
              <w:rPr>
                <w:rFonts w:ascii="Arial" w:hAnsi="Arial"/>
                <w:sz w:val="24"/>
                <w:szCs w:val="24"/>
              </w:rPr>
              <w:t xml:space="preserve"> </w:t>
            </w:r>
            <w:r w:rsidR="009A374F">
              <w:rPr>
                <w:rFonts w:ascii="Arial" w:hAnsi="Arial"/>
                <w:sz w:val="24"/>
                <w:szCs w:val="24"/>
              </w:rPr>
              <w:t>h</w:t>
            </w:r>
            <w:r w:rsidR="002F4374" w:rsidRPr="00F953D9">
              <w:rPr>
                <w:rFonts w:ascii="Arial" w:hAnsi="Arial"/>
                <w:sz w:val="24"/>
                <w:szCs w:val="24"/>
              </w:rPr>
              <w:t xml:space="preserve">umans </w:t>
            </w:r>
          </w:p>
        </w:tc>
        <w:tc>
          <w:tcPr>
            <w:tcW w:w="2693" w:type="dxa"/>
          </w:tcPr>
          <w:p w14:paraId="3470FDB5" w14:textId="77777777" w:rsidR="002F4374" w:rsidRPr="00C72A7C" w:rsidRDefault="002F4374" w:rsidP="00A67BC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Year 1</w:t>
            </w:r>
          </w:p>
          <w:p w14:paraId="6DC1E237" w14:textId="77777777" w:rsidR="002F4374" w:rsidRPr="00C65906" w:rsidRDefault="00E478A1" w:rsidP="00A67BC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Age 5-6</w:t>
            </w:r>
          </w:p>
        </w:tc>
        <w:tc>
          <w:tcPr>
            <w:tcW w:w="3147" w:type="dxa"/>
          </w:tcPr>
          <w:p w14:paraId="4210538A" w14:textId="77777777" w:rsidR="002F4374" w:rsidRDefault="002F4374" w:rsidP="004C47A3">
            <w:pPr>
              <w:pStyle w:val="Subtitle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Title:</w:t>
            </w:r>
          </w:p>
          <w:p w14:paraId="07619CD8" w14:textId="77777777" w:rsidR="002F4374" w:rsidRPr="008E6C89" w:rsidRDefault="002F4374" w:rsidP="004C47A3">
            <w:pPr>
              <w:pStyle w:val="Subtitle"/>
              <w:rPr>
                <w:rFonts w:ascii="Arial" w:hAnsi="Arial"/>
                <w:color w:val="FF0000"/>
                <w:sz w:val="24"/>
                <w:szCs w:val="24"/>
              </w:rPr>
            </w:pPr>
            <w:r w:rsidRPr="008E6C89">
              <w:rPr>
                <w:rFonts w:ascii="Arial" w:hAnsi="Arial"/>
                <w:sz w:val="24"/>
                <w:szCs w:val="24"/>
              </w:rPr>
              <w:t>Animal classification</w:t>
            </w:r>
          </w:p>
        </w:tc>
      </w:tr>
      <w:tr w:rsidR="002F4374" w14:paraId="02A0E772" w14:textId="77777777" w:rsidTr="004102AD">
        <w:tc>
          <w:tcPr>
            <w:tcW w:w="4083" w:type="dxa"/>
          </w:tcPr>
          <w:p w14:paraId="69EBA9D6" w14:textId="645C269C" w:rsidR="002F4374" w:rsidRDefault="00E478A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Working Scientifically </w:t>
            </w:r>
          </w:p>
          <w:p w14:paraId="4C198FB3" w14:textId="77777777" w:rsidR="00B3320C" w:rsidRDefault="00B3320C" w:rsidP="009A69BB">
            <w:pPr>
              <w:rPr>
                <w:rFonts w:ascii="Arial" w:hAnsi="Arial"/>
                <w:sz w:val="24"/>
                <w:szCs w:val="24"/>
              </w:rPr>
            </w:pPr>
            <w:r w:rsidRPr="004102AD">
              <w:rPr>
                <w:rFonts w:ascii="Arial" w:eastAsia="Arial" w:hAnsi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6497B44" wp14:editId="706CCB37">
                  <wp:simplePos x="0" y="0"/>
                  <wp:positionH relativeFrom="column">
                    <wp:posOffset>1814195</wp:posOffset>
                  </wp:positionH>
                  <wp:positionV relativeFrom="paragraph">
                    <wp:posOffset>85725</wp:posOffset>
                  </wp:positionV>
                  <wp:extent cx="511810" cy="469265"/>
                  <wp:effectExtent l="0" t="0" r="2540" b="6985"/>
                  <wp:wrapSquare wrapText="bothSides"/>
                  <wp:docPr id="7" name="Picture 7" title="Logo for reviewing strand of Working Scientific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B1AE2" w:rsidRPr="00974BD9">
              <w:rPr>
                <w:rFonts w:ascii="Arial" w:hAnsi="Arial"/>
                <w:b/>
                <w:sz w:val="24"/>
                <w:szCs w:val="24"/>
              </w:rPr>
              <w:t>Review:</w:t>
            </w:r>
            <w:r w:rsidR="00AB1AE2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10DF5D66" w14:textId="0BBF7C8B" w:rsidR="002F4374" w:rsidRPr="009A69BB" w:rsidRDefault="00E478A1" w:rsidP="009A69BB">
            <w:pPr>
              <w:rPr>
                <w:rFonts w:ascii="Arial" w:hAnsi="Arial"/>
                <w:sz w:val="24"/>
                <w:szCs w:val="24"/>
              </w:rPr>
            </w:pPr>
            <w:r w:rsidRPr="009A69BB">
              <w:rPr>
                <w:rFonts w:ascii="Arial" w:hAnsi="Arial"/>
                <w:sz w:val="24"/>
                <w:szCs w:val="24"/>
              </w:rPr>
              <w:t>Identify and classify</w:t>
            </w:r>
            <w:r w:rsidR="002F4374" w:rsidRPr="009A69BB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  <w:gridSpan w:val="2"/>
          </w:tcPr>
          <w:p w14:paraId="640EBFAF" w14:textId="08739FED" w:rsidR="002F4374" w:rsidRPr="004102AD" w:rsidRDefault="009A69BB" w:rsidP="00A67BC3">
            <w:pPr>
              <w:rPr>
                <w:rFonts w:ascii="Arial" w:hAnsi="Arial"/>
                <w:b/>
                <w:sz w:val="28"/>
              </w:rPr>
            </w:pPr>
            <w:r w:rsidRPr="004102AD">
              <w:rPr>
                <w:rFonts w:ascii="Arial" w:hAnsi="Arial"/>
                <w:b/>
                <w:sz w:val="28"/>
              </w:rPr>
              <w:t>Concept</w:t>
            </w:r>
            <w:r w:rsidR="00FD6B2B" w:rsidRPr="004102AD">
              <w:rPr>
                <w:rFonts w:ascii="Arial" w:hAnsi="Arial"/>
                <w:b/>
                <w:sz w:val="28"/>
              </w:rPr>
              <w:t xml:space="preserve"> Context</w:t>
            </w:r>
          </w:p>
          <w:p w14:paraId="24DC8E2B" w14:textId="77777777" w:rsidR="002F4374" w:rsidRPr="009A69BB" w:rsidRDefault="00E478A1" w:rsidP="009A69BB">
            <w:pPr>
              <w:rPr>
                <w:rFonts w:ascii="Arial" w:hAnsi="Arial" w:cs="Arial"/>
                <w:sz w:val="24"/>
                <w:szCs w:val="24"/>
              </w:rPr>
            </w:pPr>
            <w:r w:rsidRPr="009A69BB">
              <w:rPr>
                <w:rFonts w:ascii="Arial" w:hAnsi="Arial" w:cs="Arial"/>
                <w:sz w:val="24"/>
                <w:szCs w:val="24"/>
              </w:rPr>
              <w:t>Identify and name common animals inc</w:t>
            </w:r>
            <w:r w:rsidR="0007598C" w:rsidRPr="009A69BB">
              <w:rPr>
                <w:rFonts w:ascii="Arial" w:hAnsi="Arial" w:cs="Arial"/>
                <w:sz w:val="24"/>
                <w:szCs w:val="24"/>
              </w:rPr>
              <w:t>luding</w:t>
            </w:r>
            <w:r w:rsidR="002F4374" w:rsidRPr="009A69BB">
              <w:rPr>
                <w:rFonts w:ascii="Arial" w:hAnsi="Arial" w:cs="Arial"/>
                <w:sz w:val="24"/>
                <w:szCs w:val="24"/>
              </w:rPr>
              <w:t xml:space="preserve"> fish, amphibians, reptiles, birds and mammals.</w:t>
            </w:r>
          </w:p>
          <w:p w14:paraId="3C46C92F" w14:textId="77777777" w:rsidR="002F4374" w:rsidRPr="009A69BB" w:rsidRDefault="00E478A1" w:rsidP="009A69BB">
            <w:pPr>
              <w:rPr>
                <w:rFonts w:ascii="Arial" w:hAnsi="Arial" w:cs="Arial"/>
                <w:sz w:val="24"/>
                <w:szCs w:val="24"/>
              </w:rPr>
            </w:pPr>
            <w:r w:rsidRPr="009A69BB">
              <w:rPr>
                <w:rFonts w:ascii="Arial" w:hAnsi="Arial" w:cs="Arial"/>
                <w:sz w:val="24"/>
                <w:szCs w:val="24"/>
              </w:rPr>
              <w:t>Identify and name</w:t>
            </w:r>
            <w:r w:rsidR="002F4374" w:rsidRPr="009A69BB">
              <w:rPr>
                <w:rFonts w:ascii="Arial" w:hAnsi="Arial" w:cs="Arial"/>
                <w:sz w:val="24"/>
                <w:szCs w:val="24"/>
              </w:rPr>
              <w:t xml:space="preserve"> common animals that are carnivores, herbivores and omnivores</w:t>
            </w:r>
          </w:p>
        </w:tc>
      </w:tr>
      <w:tr w:rsidR="002F4374" w14:paraId="4ECA01BA" w14:textId="77777777" w:rsidTr="004102AD">
        <w:tc>
          <w:tcPr>
            <w:tcW w:w="9923" w:type="dxa"/>
            <w:gridSpan w:val="3"/>
          </w:tcPr>
          <w:p w14:paraId="71DBABF2" w14:textId="77777777" w:rsidR="002F4374" w:rsidRPr="00464240" w:rsidRDefault="00E478A1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Assessment Focus</w:t>
            </w:r>
          </w:p>
          <w:p w14:paraId="13605137" w14:textId="3A13EEEE" w:rsidR="002F4374" w:rsidRPr="004102AD" w:rsidRDefault="00E478A1" w:rsidP="00C643BD">
            <w:pPr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 w:rsidRPr="004102AD">
              <w:rPr>
                <w:rFonts w:ascii="Arial" w:hAnsi="Arial"/>
                <w:sz w:val="22"/>
                <w:szCs w:val="22"/>
              </w:rPr>
              <w:t>Can the children</w:t>
            </w:r>
            <w:r w:rsidR="002F4374" w:rsidRPr="004102AD">
              <w:rPr>
                <w:rFonts w:ascii="Arial" w:hAnsi="Arial"/>
                <w:sz w:val="22"/>
                <w:szCs w:val="22"/>
              </w:rPr>
              <w:t xml:space="preserve"> name a variety of animals including fish/amp</w:t>
            </w:r>
            <w:r w:rsidR="004102AD">
              <w:rPr>
                <w:rFonts w:ascii="Arial" w:hAnsi="Arial"/>
                <w:sz w:val="22"/>
                <w:szCs w:val="22"/>
              </w:rPr>
              <w:t>hibians</w:t>
            </w:r>
            <w:r w:rsidR="002F4374" w:rsidRPr="004102AD">
              <w:rPr>
                <w:rFonts w:ascii="Arial" w:hAnsi="Arial"/>
                <w:sz w:val="22"/>
                <w:szCs w:val="22"/>
              </w:rPr>
              <w:t>/reptiles/birds/mammals</w:t>
            </w:r>
            <w:r w:rsidRPr="004102AD">
              <w:rPr>
                <w:rFonts w:ascii="Arial" w:hAnsi="Arial"/>
                <w:sz w:val="22"/>
                <w:szCs w:val="22"/>
              </w:rPr>
              <w:t>?</w:t>
            </w:r>
          </w:p>
          <w:p w14:paraId="71185D8E" w14:textId="77777777" w:rsidR="002F4374" w:rsidRPr="000B19D8" w:rsidRDefault="00E478A1" w:rsidP="00E478A1">
            <w:pPr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 w:rsidRPr="004102AD">
              <w:rPr>
                <w:rFonts w:ascii="Arial" w:hAnsi="Arial"/>
                <w:sz w:val="22"/>
                <w:szCs w:val="22"/>
              </w:rPr>
              <w:t>Can the children</w:t>
            </w:r>
            <w:r w:rsidR="002F4374" w:rsidRPr="004102AD">
              <w:rPr>
                <w:rFonts w:ascii="Arial" w:hAnsi="Arial"/>
                <w:sz w:val="22"/>
                <w:szCs w:val="22"/>
              </w:rPr>
              <w:t xml:space="preserve"> classify </w:t>
            </w:r>
            <w:r w:rsidRPr="004102AD">
              <w:rPr>
                <w:rFonts w:ascii="Arial" w:hAnsi="Arial"/>
                <w:sz w:val="22"/>
                <w:szCs w:val="22"/>
              </w:rPr>
              <w:t xml:space="preserve">animals </w:t>
            </w:r>
            <w:r w:rsidR="002F4374" w:rsidRPr="004102AD">
              <w:rPr>
                <w:rFonts w:ascii="Arial" w:hAnsi="Arial"/>
                <w:sz w:val="22"/>
                <w:szCs w:val="22"/>
              </w:rPr>
              <w:t>according to different animal groups</w:t>
            </w:r>
            <w:r w:rsidRPr="004102AD">
              <w:rPr>
                <w:rFonts w:ascii="Arial" w:hAnsi="Arial"/>
                <w:sz w:val="22"/>
                <w:szCs w:val="22"/>
              </w:rPr>
              <w:t xml:space="preserve"> and/or what they eat?</w:t>
            </w:r>
          </w:p>
        </w:tc>
      </w:tr>
      <w:tr w:rsidR="002F4374" w14:paraId="057D3F64" w14:textId="77777777" w:rsidTr="004102AD">
        <w:trPr>
          <w:trHeight w:val="2825"/>
        </w:trPr>
        <w:tc>
          <w:tcPr>
            <w:tcW w:w="9923" w:type="dxa"/>
            <w:gridSpan w:val="3"/>
          </w:tcPr>
          <w:p w14:paraId="444F52A6" w14:textId="59A8CA1E" w:rsidR="00FD6B2B" w:rsidRPr="004102AD" w:rsidRDefault="002F4374">
            <w:pPr>
              <w:rPr>
                <w:rFonts w:ascii="Arial" w:hAnsi="Arial"/>
                <w:i/>
                <w:sz w:val="22"/>
                <w:szCs w:val="22"/>
              </w:rPr>
            </w:pPr>
            <w:r w:rsidRPr="004102AD">
              <w:rPr>
                <w:rFonts w:ascii="Arial" w:hAnsi="Arial"/>
                <w:b/>
                <w:sz w:val="22"/>
                <w:szCs w:val="22"/>
              </w:rPr>
              <w:t xml:space="preserve">Activity </w:t>
            </w:r>
            <w:r w:rsidR="00FD6B2B" w:rsidRPr="004102AD">
              <w:rPr>
                <w:rFonts w:ascii="Arial" w:hAnsi="Arial"/>
                <w:i/>
                <w:sz w:val="22"/>
                <w:szCs w:val="22"/>
              </w:rPr>
              <w:t>Today we are going to be zoologists</w:t>
            </w:r>
          </w:p>
          <w:p w14:paraId="627A60AC" w14:textId="678FFC90" w:rsidR="00923AC1" w:rsidRPr="004102AD" w:rsidRDefault="00D449DD">
            <w:pPr>
              <w:rPr>
                <w:rFonts w:ascii="Arial" w:hAnsi="Arial"/>
                <w:i/>
                <w:sz w:val="22"/>
                <w:szCs w:val="22"/>
              </w:rPr>
            </w:pPr>
            <w:r w:rsidRPr="001D41FA">
              <w:rPr>
                <w:rFonts w:ascii="Arial" w:hAnsi="Arial"/>
                <w:i/>
                <w:sz w:val="22"/>
                <w:szCs w:val="22"/>
              </w:rPr>
              <w:t>(small group – a</w:t>
            </w:r>
            <w:r w:rsidR="002F4374" w:rsidRPr="001D41FA">
              <w:rPr>
                <w:rFonts w:ascii="Arial" w:hAnsi="Arial"/>
                <w:i/>
                <w:sz w:val="22"/>
                <w:szCs w:val="22"/>
              </w:rPr>
              <w:t>dult to scribe children’s comments)</w:t>
            </w:r>
            <w:r w:rsidR="00FD6B2B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</w:p>
          <w:p w14:paraId="7147EEF0" w14:textId="3F911862" w:rsidR="004C7EDF" w:rsidRDefault="002F4374">
            <w:pPr>
              <w:rPr>
                <w:rFonts w:ascii="Arial" w:hAnsi="Arial"/>
                <w:sz w:val="22"/>
                <w:szCs w:val="22"/>
              </w:rPr>
            </w:pPr>
            <w:r w:rsidRPr="004102AD">
              <w:rPr>
                <w:rFonts w:ascii="Arial" w:hAnsi="Arial"/>
                <w:sz w:val="22"/>
                <w:szCs w:val="22"/>
              </w:rPr>
              <w:t>Give children a small selection of pictures</w:t>
            </w:r>
            <w:r w:rsidR="00D449DD" w:rsidRPr="004102AD">
              <w:rPr>
                <w:rFonts w:ascii="Arial" w:hAnsi="Arial"/>
                <w:sz w:val="22"/>
                <w:szCs w:val="22"/>
              </w:rPr>
              <w:t xml:space="preserve"> or plastic toys</w:t>
            </w:r>
            <w:r w:rsidRPr="004102AD">
              <w:rPr>
                <w:rFonts w:ascii="Arial" w:hAnsi="Arial"/>
                <w:sz w:val="22"/>
                <w:szCs w:val="22"/>
              </w:rPr>
              <w:t xml:space="preserve"> of different </w:t>
            </w:r>
            <w:r w:rsidR="00E67FAB" w:rsidRPr="004102AD">
              <w:rPr>
                <w:rFonts w:ascii="Arial" w:hAnsi="Arial"/>
                <w:sz w:val="22"/>
                <w:szCs w:val="22"/>
              </w:rPr>
              <w:t xml:space="preserve">animals </w:t>
            </w:r>
            <w:r w:rsidRPr="004102AD">
              <w:rPr>
                <w:rFonts w:ascii="Arial" w:hAnsi="Arial"/>
                <w:sz w:val="22"/>
                <w:szCs w:val="22"/>
              </w:rPr>
              <w:t xml:space="preserve">from all of the </w:t>
            </w:r>
            <w:r w:rsidR="00E67FAB" w:rsidRPr="004102AD">
              <w:rPr>
                <w:rFonts w:ascii="Arial" w:hAnsi="Arial"/>
                <w:sz w:val="22"/>
                <w:szCs w:val="22"/>
              </w:rPr>
              <w:t>main vertebrate groups</w:t>
            </w:r>
            <w:r w:rsidR="00FD6B2B" w:rsidRPr="004102AD">
              <w:rPr>
                <w:rFonts w:ascii="Arial" w:hAnsi="Arial"/>
                <w:sz w:val="22"/>
                <w:szCs w:val="22"/>
              </w:rPr>
              <w:t xml:space="preserve"> (ensure that these represent a true image of the animal).</w:t>
            </w:r>
            <w:r w:rsidRPr="004102AD">
              <w:rPr>
                <w:rFonts w:ascii="Arial" w:hAnsi="Arial"/>
                <w:sz w:val="22"/>
                <w:szCs w:val="22"/>
              </w:rPr>
              <w:t xml:space="preserve"> Children to identify and classify into fish, amphibian, reptile, bird and mammal and explain why they belong to that group.  Prompt children to name animals and discuss their choices. Using a prepared chart</w:t>
            </w:r>
            <w:r w:rsidR="004C7EDF">
              <w:rPr>
                <w:rFonts w:ascii="Arial" w:hAnsi="Arial"/>
                <w:sz w:val="22"/>
                <w:szCs w:val="22"/>
              </w:rPr>
              <w:t xml:space="preserve"> or labels</w:t>
            </w:r>
            <w:r w:rsidRPr="004102AD">
              <w:rPr>
                <w:rFonts w:ascii="Arial" w:hAnsi="Arial"/>
                <w:sz w:val="22"/>
                <w:szCs w:val="22"/>
              </w:rPr>
              <w:t xml:space="preserve">, children sort under the headings fish, amphibian, reptile, bird and mammal. </w:t>
            </w:r>
          </w:p>
          <w:p w14:paraId="4D6613FA" w14:textId="43B97A32" w:rsidR="004C7EDF" w:rsidRDefault="004C7EDF">
            <w:pPr>
              <w:rPr>
                <w:rFonts w:ascii="Arial" w:hAnsi="Arial"/>
                <w:sz w:val="22"/>
                <w:szCs w:val="22"/>
              </w:rPr>
            </w:pPr>
            <w:r w:rsidRPr="004C7EDF">
              <w:rPr>
                <w:rFonts w:ascii="Arial" w:hAnsi="Arial"/>
                <w:sz w:val="22"/>
                <w:szCs w:val="22"/>
              </w:rPr>
              <w:t>Either take photo of classifying or stick pictures onto template.</w:t>
            </w:r>
          </w:p>
          <w:p w14:paraId="44537932" w14:textId="58C0A35C" w:rsidR="002F4374" w:rsidRPr="004102AD" w:rsidRDefault="002F4374">
            <w:pPr>
              <w:rPr>
                <w:rFonts w:ascii="Arial" w:hAnsi="Arial"/>
                <w:sz w:val="22"/>
                <w:szCs w:val="22"/>
              </w:rPr>
            </w:pPr>
            <w:r w:rsidRPr="004102AD">
              <w:rPr>
                <w:rFonts w:ascii="Arial" w:hAnsi="Arial"/>
                <w:sz w:val="22"/>
                <w:szCs w:val="22"/>
              </w:rPr>
              <w:t xml:space="preserve">Using mammals only, identify one example that is a carnivore, </w:t>
            </w:r>
            <w:proofErr w:type="gramStart"/>
            <w:r w:rsidRPr="004102AD">
              <w:rPr>
                <w:rFonts w:ascii="Arial" w:hAnsi="Arial"/>
                <w:sz w:val="22"/>
                <w:szCs w:val="22"/>
              </w:rPr>
              <w:t>a</w:t>
            </w:r>
            <w:proofErr w:type="gramEnd"/>
            <w:r w:rsidRPr="004102AD">
              <w:rPr>
                <w:rFonts w:ascii="Arial" w:hAnsi="Arial"/>
                <w:sz w:val="22"/>
                <w:szCs w:val="22"/>
              </w:rPr>
              <w:t xml:space="preserve"> herbivore and an omnivore. </w:t>
            </w:r>
          </w:p>
          <w:p w14:paraId="515D3A92" w14:textId="3383A57B" w:rsidR="002F4374" w:rsidRPr="004C7EDF" w:rsidRDefault="00FD6B2B">
            <w:pPr>
              <w:rPr>
                <w:rFonts w:ascii="Arial" w:hAnsi="Arial"/>
                <w:i/>
                <w:color w:val="FF0000"/>
                <w:sz w:val="22"/>
                <w:szCs w:val="22"/>
              </w:rPr>
            </w:pPr>
            <w:r w:rsidRPr="004C7EDF">
              <w:rPr>
                <w:rFonts w:ascii="Arial" w:hAnsi="Arial"/>
                <w:i/>
                <w:sz w:val="22"/>
                <w:szCs w:val="22"/>
              </w:rPr>
              <w:t>This activity can be completed as an elicitation activity at the start of the topic</w:t>
            </w:r>
            <w:r w:rsidR="004C7EDF">
              <w:rPr>
                <w:rFonts w:ascii="Arial" w:hAnsi="Arial"/>
                <w:i/>
                <w:sz w:val="22"/>
                <w:szCs w:val="22"/>
              </w:rPr>
              <w:t xml:space="preserve">, </w:t>
            </w:r>
            <w:proofErr w:type="gramStart"/>
            <w:r w:rsidR="004C7EDF">
              <w:rPr>
                <w:rFonts w:ascii="Arial" w:hAnsi="Arial"/>
                <w:i/>
                <w:sz w:val="22"/>
                <w:szCs w:val="22"/>
              </w:rPr>
              <w:t>then</w:t>
            </w:r>
            <w:proofErr w:type="gramEnd"/>
            <w:r w:rsidRPr="004C7EDF">
              <w:rPr>
                <w:rFonts w:ascii="Arial" w:hAnsi="Arial"/>
                <w:i/>
                <w:sz w:val="22"/>
                <w:szCs w:val="22"/>
              </w:rPr>
              <w:t xml:space="preserve"> repeated to assess the progression of children’s learning</w:t>
            </w:r>
            <w:r w:rsidR="004102AD" w:rsidRPr="004C7EDF">
              <w:rPr>
                <w:rFonts w:ascii="Arial" w:hAnsi="Arial"/>
                <w:i/>
                <w:color w:val="FF0000"/>
                <w:sz w:val="22"/>
                <w:szCs w:val="22"/>
              </w:rPr>
              <w:t xml:space="preserve">. </w:t>
            </w:r>
          </w:p>
          <w:p w14:paraId="009CD0DA" w14:textId="63DEDEAC" w:rsidR="002F4374" w:rsidRPr="00923AC1" w:rsidRDefault="002F4374">
            <w:pPr>
              <w:rPr>
                <w:rFonts w:ascii="Arial" w:hAnsi="Arial"/>
                <w:sz w:val="22"/>
                <w:szCs w:val="22"/>
              </w:rPr>
            </w:pPr>
          </w:p>
          <w:p w14:paraId="1B04FE8F" w14:textId="5308328D" w:rsidR="002F4374" w:rsidRPr="00923AC1" w:rsidRDefault="002F437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923AC1">
              <w:rPr>
                <w:rFonts w:ascii="Arial" w:hAnsi="Arial"/>
                <w:b/>
                <w:sz w:val="22"/>
                <w:szCs w:val="22"/>
              </w:rPr>
              <w:t xml:space="preserve">Adapting the activity </w:t>
            </w:r>
          </w:p>
          <w:p w14:paraId="29A672BE" w14:textId="35B4161A" w:rsidR="002F4374" w:rsidRPr="00923AC1" w:rsidRDefault="004102AD">
            <w:pPr>
              <w:rPr>
                <w:rFonts w:ascii="Arial" w:hAnsi="Arial"/>
                <w:sz w:val="22"/>
                <w:szCs w:val="22"/>
              </w:rPr>
            </w:pPr>
            <w:r w:rsidRPr="00923AC1">
              <w:rPr>
                <w:rFonts w:ascii="Arial" w:hAnsi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1338A43" wp14:editId="510EEBBD">
                  <wp:simplePos x="0" y="0"/>
                  <wp:positionH relativeFrom="column">
                    <wp:posOffset>4895850</wp:posOffset>
                  </wp:positionH>
                  <wp:positionV relativeFrom="paragraph">
                    <wp:posOffset>160020</wp:posOffset>
                  </wp:positionV>
                  <wp:extent cx="1189990" cy="1321435"/>
                  <wp:effectExtent l="0" t="0" r="0" b="0"/>
                  <wp:wrapSquare wrapText="bothSides"/>
                  <wp:docPr id="1" name="Picture 1" title="Photo of child's sorting of pictures into birds and mam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321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4374" w:rsidRPr="00923AC1">
              <w:rPr>
                <w:rFonts w:ascii="Arial" w:hAnsi="Arial"/>
                <w:b/>
                <w:sz w:val="22"/>
                <w:szCs w:val="22"/>
              </w:rPr>
              <w:t>Support:</w:t>
            </w:r>
            <w:r w:rsidR="002F4374" w:rsidRPr="00923AC1">
              <w:rPr>
                <w:rFonts w:ascii="Arial" w:hAnsi="Arial"/>
                <w:sz w:val="22"/>
                <w:szCs w:val="22"/>
              </w:rPr>
              <w:t xml:space="preserve"> Sort according to 3 animal groups</w:t>
            </w:r>
            <w:r w:rsidR="004C7EDF">
              <w:rPr>
                <w:rFonts w:ascii="Arial" w:hAnsi="Arial"/>
                <w:sz w:val="22"/>
                <w:szCs w:val="22"/>
              </w:rPr>
              <w:t xml:space="preserve"> initially</w:t>
            </w:r>
            <w:r w:rsidR="002F4374" w:rsidRPr="00923AC1">
              <w:rPr>
                <w:rFonts w:ascii="Arial" w:hAnsi="Arial"/>
                <w:sz w:val="22"/>
                <w:szCs w:val="22"/>
              </w:rPr>
              <w:t xml:space="preserve"> – mammal, fish and bird.</w:t>
            </w:r>
          </w:p>
          <w:p w14:paraId="718CAA3D" w14:textId="3D919C5E" w:rsidR="002F4374" w:rsidRDefault="002F4374">
            <w:pPr>
              <w:rPr>
                <w:rFonts w:ascii="Arial" w:hAnsi="Arial"/>
                <w:sz w:val="22"/>
                <w:szCs w:val="22"/>
              </w:rPr>
            </w:pPr>
            <w:r w:rsidRPr="00923AC1">
              <w:rPr>
                <w:rFonts w:ascii="Arial" w:hAnsi="Arial"/>
                <w:b/>
                <w:sz w:val="22"/>
                <w:szCs w:val="22"/>
              </w:rPr>
              <w:t>Extension:</w:t>
            </w:r>
            <w:r w:rsidRPr="00923AC1">
              <w:rPr>
                <w:rFonts w:ascii="Arial" w:hAnsi="Arial"/>
                <w:sz w:val="22"/>
                <w:szCs w:val="22"/>
              </w:rPr>
              <w:t xml:space="preserve"> How else could you sort them? What other ways?</w:t>
            </w:r>
          </w:p>
          <w:p w14:paraId="16289193" w14:textId="28647334" w:rsidR="004C7EDF" w:rsidRPr="00923AC1" w:rsidRDefault="004C7EDF">
            <w:pPr>
              <w:rPr>
                <w:rFonts w:ascii="Arial" w:hAnsi="Arial"/>
                <w:sz w:val="22"/>
                <w:szCs w:val="22"/>
              </w:rPr>
            </w:pPr>
            <w:r w:rsidRPr="004C7EDF">
              <w:rPr>
                <w:rFonts w:ascii="Arial" w:hAnsi="Arial"/>
                <w:b/>
                <w:sz w:val="22"/>
                <w:szCs w:val="22"/>
              </w:rPr>
              <w:t>Other ideas:</w:t>
            </w:r>
            <w:r>
              <w:rPr>
                <w:rFonts w:ascii="Arial" w:hAnsi="Arial"/>
                <w:sz w:val="22"/>
                <w:szCs w:val="22"/>
              </w:rPr>
              <w:t xml:space="preserve"> Childr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>en to research animals using books and internet.</w:t>
            </w:r>
          </w:p>
          <w:p w14:paraId="3C6BEC18" w14:textId="13DE4004" w:rsidR="002F4374" w:rsidRPr="00923AC1" w:rsidRDefault="002F4374">
            <w:pPr>
              <w:rPr>
                <w:rFonts w:ascii="Arial" w:hAnsi="Arial"/>
                <w:sz w:val="22"/>
                <w:szCs w:val="22"/>
              </w:rPr>
            </w:pPr>
          </w:p>
          <w:p w14:paraId="134D359B" w14:textId="6CA5E788" w:rsidR="002F4374" w:rsidRPr="004102AD" w:rsidRDefault="004102AD" w:rsidP="00464240">
            <w:pPr>
              <w:rPr>
                <w:rFonts w:ascii="Arial" w:hAnsi="Arial"/>
                <w:b/>
                <w:sz w:val="22"/>
                <w:szCs w:val="22"/>
              </w:rPr>
            </w:pPr>
            <w:r w:rsidRPr="004102AD">
              <w:rPr>
                <w:rFonts w:ascii="Arial" w:hAnsi="Arial"/>
                <w:b/>
                <w:sz w:val="22"/>
                <w:szCs w:val="22"/>
              </w:rPr>
              <w:t>Questions to support d</w:t>
            </w:r>
            <w:r w:rsidR="00FD6B2B" w:rsidRPr="004102AD">
              <w:rPr>
                <w:rFonts w:ascii="Arial" w:hAnsi="Arial"/>
                <w:b/>
                <w:sz w:val="22"/>
                <w:szCs w:val="22"/>
              </w:rPr>
              <w:t>iscussion</w:t>
            </w:r>
          </w:p>
          <w:p w14:paraId="140E2978" w14:textId="03F3B01C" w:rsidR="002F4374" w:rsidRPr="00923AC1" w:rsidRDefault="002F4374" w:rsidP="00C643BD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923AC1">
              <w:rPr>
                <w:rFonts w:ascii="Arial" w:hAnsi="Arial"/>
                <w:sz w:val="22"/>
                <w:szCs w:val="22"/>
              </w:rPr>
              <w:t xml:space="preserve">What is the same about the animals in that group? </w:t>
            </w:r>
          </w:p>
          <w:p w14:paraId="7E598FDF" w14:textId="77777777" w:rsidR="002F4374" w:rsidRPr="00923AC1" w:rsidRDefault="002F4374" w:rsidP="00C643BD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923AC1">
              <w:rPr>
                <w:rFonts w:ascii="Arial" w:hAnsi="Arial"/>
                <w:sz w:val="22"/>
                <w:szCs w:val="22"/>
              </w:rPr>
              <w:t>How are they different to this group?</w:t>
            </w:r>
          </w:p>
          <w:p w14:paraId="4CF14F74" w14:textId="77777777" w:rsidR="002F4374" w:rsidRPr="00923AC1" w:rsidRDefault="002F4374" w:rsidP="00C72A7C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923AC1">
              <w:rPr>
                <w:rFonts w:ascii="Arial" w:hAnsi="Arial"/>
                <w:sz w:val="22"/>
                <w:szCs w:val="22"/>
              </w:rPr>
              <w:t>Why is the …….. in that group?</w:t>
            </w:r>
          </w:p>
          <w:p w14:paraId="6081EF47" w14:textId="77777777" w:rsidR="002F4374" w:rsidRPr="00923AC1" w:rsidRDefault="002F4374" w:rsidP="00C72A7C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923AC1">
              <w:rPr>
                <w:rFonts w:ascii="Arial" w:hAnsi="Arial"/>
                <w:sz w:val="22"/>
                <w:szCs w:val="22"/>
              </w:rPr>
              <w:t>Where would you put….?</w:t>
            </w:r>
          </w:p>
          <w:p w14:paraId="73C56456" w14:textId="77777777" w:rsidR="002F4374" w:rsidRPr="00923AC1" w:rsidRDefault="002F4374" w:rsidP="00C643BD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923AC1">
              <w:rPr>
                <w:rFonts w:ascii="Arial" w:hAnsi="Arial"/>
                <w:sz w:val="22"/>
                <w:szCs w:val="22"/>
              </w:rPr>
              <w:t>How could you sort differently?</w:t>
            </w:r>
          </w:p>
          <w:p w14:paraId="76A72682" w14:textId="77777777" w:rsidR="002F4374" w:rsidRPr="00C643BD" w:rsidRDefault="002F4374" w:rsidP="00DB0245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923AC1">
              <w:rPr>
                <w:rFonts w:ascii="Arial" w:hAnsi="Arial"/>
                <w:sz w:val="22"/>
                <w:szCs w:val="22"/>
              </w:rPr>
              <w:t>Which other animal could be in that group?</w:t>
            </w:r>
          </w:p>
        </w:tc>
      </w:tr>
      <w:tr w:rsidR="002F4374" w14:paraId="7B78269D" w14:textId="77777777" w:rsidTr="004102AD">
        <w:trPr>
          <w:trHeight w:val="416"/>
        </w:trPr>
        <w:tc>
          <w:tcPr>
            <w:tcW w:w="9923" w:type="dxa"/>
            <w:gridSpan w:val="3"/>
          </w:tcPr>
          <w:p w14:paraId="5AA2DCC3" w14:textId="0D1332E0" w:rsidR="002F4374" w:rsidRPr="004102AD" w:rsidRDefault="002F4374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 Indicators</w:t>
            </w:r>
            <w:r>
              <w:rPr>
                <w:rFonts w:ascii="Arial" w:hAnsi="Arial"/>
                <w:color w:val="FF0000"/>
                <w:sz w:val="28"/>
              </w:rPr>
              <w:t xml:space="preserve"> </w:t>
            </w:r>
          </w:p>
          <w:p w14:paraId="34FC0978" w14:textId="22C63D12" w:rsidR="002F4374" w:rsidRPr="00461A1B" w:rsidRDefault="00923AC1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Not yet met</w:t>
            </w:r>
            <w:r w:rsidR="002F4374" w:rsidRPr="005F1DF5">
              <w:rPr>
                <w:rFonts w:ascii="Arial" w:hAnsi="Arial"/>
                <w:b/>
                <w:sz w:val="22"/>
              </w:rPr>
              <w:t>:</w:t>
            </w:r>
            <w:r w:rsidR="002F4374">
              <w:rPr>
                <w:rFonts w:ascii="Arial" w:hAnsi="Arial"/>
                <w:sz w:val="22"/>
              </w:rPr>
              <w:t xml:space="preserve"> Name</w:t>
            </w:r>
            <w:r>
              <w:rPr>
                <w:rFonts w:ascii="Arial" w:hAnsi="Arial"/>
                <w:sz w:val="22"/>
              </w:rPr>
              <w:t>s</w:t>
            </w:r>
            <w:r w:rsidR="002F4374">
              <w:rPr>
                <w:rFonts w:ascii="Arial" w:hAnsi="Arial"/>
                <w:sz w:val="22"/>
              </w:rPr>
              <w:t xml:space="preserve"> some</w:t>
            </w:r>
            <w:r w:rsidR="002F4374" w:rsidRPr="00C643BD">
              <w:rPr>
                <w:rFonts w:ascii="Arial" w:hAnsi="Arial"/>
                <w:sz w:val="22"/>
              </w:rPr>
              <w:t xml:space="preserve"> common animals</w:t>
            </w:r>
            <w:r w:rsidR="00E67FAB">
              <w:rPr>
                <w:rFonts w:ascii="Arial" w:hAnsi="Arial"/>
                <w:sz w:val="22"/>
              </w:rPr>
              <w:t>. N</w:t>
            </w:r>
            <w:r>
              <w:rPr>
                <w:rFonts w:ascii="Arial" w:hAnsi="Arial"/>
                <w:sz w:val="22"/>
              </w:rPr>
              <w:t>eeds support to</w:t>
            </w:r>
            <w:r w:rsidR="002F4374">
              <w:rPr>
                <w:rFonts w:ascii="Arial" w:hAnsi="Arial"/>
                <w:sz w:val="22"/>
              </w:rPr>
              <w:t xml:space="preserve"> sort </w:t>
            </w:r>
            <w:r>
              <w:rPr>
                <w:rFonts w:ascii="Arial" w:hAnsi="Arial"/>
                <w:sz w:val="22"/>
              </w:rPr>
              <w:t xml:space="preserve">or limited to </w:t>
            </w:r>
            <w:r w:rsidR="001D41FA">
              <w:rPr>
                <w:rFonts w:ascii="Arial" w:hAnsi="Arial"/>
                <w:sz w:val="22"/>
              </w:rPr>
              <w:t xml:space="preserve">common </w:t>
            </w:r>
            <w:r w:rsidR="002F4374">
              <w:rPr>
                <w:rFonts w:ascii="Arial" w:hAnsi="Arial"/>
                <w:sz w:val="22"/>
              </w:rPr>
              <w:t>mammals, birds and fish.</w:t>
            </w:r>
          </w:p>
          <w:p w14:paraId="44041843" w14:textId="77777777" w:rsidR="002F4374" w:rsidRDefault="002F4374">
            <w:pPr>
              <w:rPr>
                <w:rFonts w:ascii="Arial" w:hAnsi="Arial"/>
                <w:sz w:val="22"/>
              </w:rPr>
            </w:pPr>
          </w:p>
          <w:p w14:paraId="6C2389BE" w14:textId="15CA07E9" w:rsidR="002F4374" w:rsidRPr="000B19D8" w:rsidRDefault="002F4374" w:rsidP="00F7635A">
            <w:pPr>
              <w:rPr>
                <w:rFonts w:ascii="Arial" w:hAnsi="Arial"/>
                <w:sz w:val="22"/>
              </w:rPr>
            </w:pPr>
            <w:r w:rsidRPr="005F1DF5">
              <w:rPr>
                <w:rFonts w:ascii="Arial" w:hAnsi="Arial"/>
                <w:b/>
                <w:sz w:val="22"/>
              </w:rPr>
              <w:t>Meeting:</w:t>
            </w:r>
            <w:r w:rsidRPr="00C643BD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N</w:t>
            </w:r>
            <w:r w:rsidRPr="00C643BD">
              <w:rPr>
                <w:rFonts w:ascii="Arial" w:hAnsi="Arial"/>
                <w:sz w:val="22"/>
              </w:rPr>
              <w:t xml:space="preserve">ame </w:t>
            </w:r>
            <w:r>
              <w:rPr>
                <w:rFonts w:ascii="Arial" w:hAnsi="Arial"/>
                <w:sz w:val="22"/>
              </w:rPr>
              <w:t xml:space="preserve">a </w:t>
            </w:r>
            <w:r w:rsidRPr="00C643BD">
              <w:rPr>
                <w:rFonts w:ascii="Arial" w:hAnsi="Arial"/>
                <w:sz w:val="22"/>
              </w:rPr>
              <w:t>variety of common animals including fish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C643BD">
              <w:rPr>
                <w:rFonts w:ascii="Arial" w:hAnsi="Arial"/>
                <w:sz w:val="22"/>
              </w:rPr>
              <w:t>/amph</w:t>
            </w:r>
            <w:r>
              <w:rPr>
                <w:rFonts w:ascii="Arial" w:hAnsi="Arial"/>
                <w:sz w:val="22"/>
              </w:rPr>
              <w:t xml:space="preserve">ibians </w:t>
            </w:r>
            <w:r w:rsidRPr="00C643BD">
              <w:rPr>
                <w:rFonts w:ascii="Arial" w:hAnsi="Arial"/>
                <w:sz w:val="22"/>
              </w:rPr>
              <w:t>/reptiles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C643BD">
              <w:rPr>
                <w:rFonts w:ascii="Arial" w:hAnsi="Arial"/>
                <w:sz w:val="22"/>
              </w:rPr>
              <w:t>/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C643BD">
              <w:rPr>
                <w:rFonts w:ascii="Arial" w:hAnsi="Arial"/>
                <w:sz w:val="22"/>
              </w:rPr>
              <w:t>birds/mam</w:t>
            </w:r>
            <w:r>
              <w:rPr>
                <w:rFonts w:ascii="Arial" w:hAnsi="Arial"/>
                <w:sz w:val="22"/>
              </w:rPr>
              <w:t xml:space="preserve">mals. Uses observations to classify into given scientific </w:t>
            </w:r>
            <w:r w:rsidRPr="00923AC1">
              <w:rPr>
                <w:rFonts w:ascii="Arial" w:hAnsi="Arial"/>
                <w:sz w:val="22"/>
              </w:rPr>
              <w:t>groupings</w:t>
            </w:r>
            <w:r w:rsidR="009927E2" w:rsidRPr="00923AC1">
              <w:rPr>
                <w:rFonts w:ascii="Arial" w:hAnsi="Arial"/>
                <w:sz w:val="22"/>
              </w:rPr>
              <w:t xml:space="preserve"> including </w:t>
            </w:r>
            <w:r w:rsidR="00923AC1" w:rsidRPr="00923AC1">
              <w:rPr>
                <w:rFonts w:ascii="Arial" w:hAnsi="Arial"/>
                <w:sz w:val="22"/>
              </w:rPr>
              <w:t>ani</w:t>
            </w:r>
            <w:r w:rsidR="00923AC1">
              <w:rPr>
                <w:rFonts w:ascii="Arial" w:hAnsi="Arial"/>
                <w:sz w:val="22"/>
              </w:rPr>
              <w:t>mal group</w:t>
            </w:r>
            <w:r w:rsidR="00923AC1" w:rsidRPr="00923AC1">
              <w:rPr>
                <w:rFonts w:ascii="Arial" w:hAnsi="Arial"/>
                <w:sz w:val="22"/>
              </w:rPr>
              <w:t>s or omnivore/herbivore/</w:t>
            </w:r>
            <w:r w:rsidR="009927E2" w:rsidRPr="00923AC1">
              <w:rPr>
                <w:rFonts w:ascii="Arial" w:hAnsi="Arial"/>
                <w:sz w:val="22"/>
              </w:rPr>
              <w:t>carnivore</w:t>
            </w:r>
            <w:r w:rsidRPr="00923AC1">
              <w:rPr>
                <w:rFonts w:ascii="Arial" w:hAnsi="Arial"/>
                <w:sz w:val="22"/>
              </w:rPr>
              <w:t xml:space="preserve"> and ca</w:t>
            </w:r>
            <w:r>
              <w:rPr>
                <w:rFonts w:ascii="Arial" w:hAnsi="Arial"/>
                <w:sz w:val="22"/>
              </w:rPr>
              <w:t>n explain how they are similar</w:t>
            </w:r>
            <w:r w:rsidR="00586665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86665">
              <w:rPr>
                <w:rFonts w:ascii="Arial" w:hAnsi="Arial"/>
                <w:i/>
                <w:sz w:val="22"/>
              </w:rPr>
              <w:t>e</w:t>
            </w:r>
            <w:r w:rsidR="00586665" w:rsidRPr="00586665">
              <w:rPr>
                <w:rFonts w:ascii="Arial" w:hAnsi="Arial"/>
                <w:i/>
                <w:sz w:val="22"/>
              </w:rPr>
              <w:t>.</w:t>
            </w:r>
            <w:r w:rsidRPr="00586665">
              <w:rPr>
                <w:rFonts w:ascii="Arial" w:hAnsi="Arial"/>
                <w:i/>
                <w:sz w:val="22"/>
              </w:rPr>
              <w:t>g</w:t>
            </w:r>
            <w:r w:rsidR="00586665" w:rsidRPr="00586665">
              <w:rPr>
                <w:rFonts w:ascii="Arial" w:hAnsi="Arial"/>
                <w:i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birds have feathers, frogs go in the water and out of wa</w:t>
            </w:r>
            <w:r w:rsidR="00A13D6B">
              <w:rPr>
                <w:rFonts w:ascii="Arial" w:hAnsi="Arial"/>
                <w:i/>
                <w:sz w:val="22"/>
              </w:rPr>
              <w:t xml:space="preserve">ter, </w:t>
            </w:r>
            <w:r>
              <w:rPr>
                <w:rFonts w:ascii="Arial" w:hAnsi="Arial"/>
                <w:i/>
                <w:sz w:val="22"/>
              </w:rPr>
              <w:t>they are all mammals because they are hairy</w:t>
            </w:r>
            <w:r w:rsidR="00923AC1">
              <w:rPr>
                <w:rFonts w:ascii="Arial" w:hAnsi="Arial"/>
                <w:i/>
                <w:sz w:val="22"/>
              </w:rPr>
              <w:t>.</w:t>
            </w:r>
          </w:p>
          <w:p w14:paraId="2A684233" w14:textId="77777777" w:rsidR="002F4374" w:rsidRDefault="002F4374" w:rsidP="00F7635A">
            <w:pPr>
              <w:rPr>
                <w:rFonts w:ascii="Arial" w:hAnsi="Arial"/>
                <w:sz w:val="22"/>
              </w:rPr>
            </w:pPr>
          </w:p>
          <w:p w14:paraId="7CC061E2" w14:textId="1B699938" w:rsidR="002F4374" w:rsidRPr="004C7EDF" w:rsidRDefault="00FD6B2B" w:rsidP="00586665">
            <w:pPr>
              <w:rPr>
                <w:rFonts w:ascii="Arial" w:hAnsi="Arial"/>
                <w:sz w:val="22"/>
              </w:rPr>
            </w:pPr>
            <w:r w:rsidRPr="004102AD">
              <w:rPr>
                <w:rFonts w:ascii="Arial" w:hAnsi="Arial"/>
                <w:b/>
                <w:sz w:val="22"/>
              </w:rPr>
              <w:t>Possible ways of going further</w:t>
            </w:r>
            <w:r w:rsidR="002F4374" w:rsidRPr="004102AD">
              <w:rPr>
                <w:rFonts w:ascii="Arial" w:hAnsi="Arial"/>
                <w:b/>
                <w:sz w:val="22"/>
              </w:rPr>
              <w:t>:</w:t>
            </w:r>
            <w:r w:rsidR="002F4374" w:rsidRPr="004102AD">
              <w:rPr>
                <w:rFonts w:ascii="Arial" w:hAnsi="Arial"/>
                <w:sz w:val="22"/>
              </w:rPr>
              <w:t xml:space="preserve"> </w:t>
            </w:r>
            <w:r w:rsidR="002F4374">
              <w:rPr>
                <w:rFonts w:ascii="Arial" w:hAnsi="Arial"/>
                <w:sz w:val="22"/>
              </w:rPr>
              <w:t xml:space="preserve">Can </w:t>
            </w:r>
            <w:r w:rsidR="002F4374" w:rsidRPr="00C643BD">
              <w:rPr>
                <w:rFonts w:ascii="Arial" w:hAnsi="Arial"/>
                <w:sz w:val="22"/>
              </w:rPr>
              <w:t>classify acc</w:t>
            </w:r>
            <w:r w:rsidR="002F4374">
              <w:rPr>
                <w:rFonts w:ascii="Arial" w:hAnsi="Arial"/>
                <w:sz w:val="22"/>
              </w:rPr>
              <w:t>ording to a range of features and g</w:t>
            </w:r>
            <w:r w:rsidR="00586665">
              <w:rPr>
                <w:rFonts w:ascii="Arial" w:hAnsi="Arial"/>
                <w:sz w:val="22"/>
              </w:rPr>
              <w:t>ive reasons for their choices</w:t>
            </w:r>
            <w:r w:rsidR="00586665" w:rsidRPr="00586665">
              <w:rPr>
                <w:rFonts w:ascii="Arial" w:hAnsi="Arial"/>
                <w:i/>
                <w:sz w:val="22"/>
              </w:rPr>
              <w:t>, e.</w:t>
            </w:r>
            <w:r w:rsidR="002F4374" w:rsidRPr="00586665">
              <w:rPr>
                <w:rFonts w:ascii="Arial" w:hAnsi="Arial"/>
                <w:i/>
                <w:sz w:val="22"/>
              </w:rPr>
              <w:t xml:space="preserve">g. </w:t>
            </w:r>
            <w:r w:rsidR="00586665">
              <w:rPr>
                <w:rFonts w:ascii="Arial" w:hAnsi="Arial"/>
                <w:i/>
                <w:sz w:val="22"/>
              </w:rPr>
              <w:t xml:space="preserve">some mammals </w:t>
            </w:r>
            <w:r w:rsidR="002F4374" w:rsidRPr="00586665">
              <w:rPr>
                <w:rFonts w:ascii="Arial" w:hAnsi="Arial"/>
                <w:i/>
                <w:sz w:val="22"/>
              </w:rPr>
              <w:t>live underwater, include other insect groups</w:t>
            </w:r>
            <w:r w:rsidR="004C7EDF">
              <w:rPr>
                <w:rFonts w:ascii="Arial" w:hAnsi="Arial"/>
                <w:i/>
                <w:sz w:val="22"/>
              </w:rPr>
              <w:t>.</w:t>
            </w:r>
            <w:r w:rsidR="004C7EDF">
              <w:rPr>
                <w:rFonts w:ascii="Arial" w:hAnsi="Arial"/>
                <w:sz w:val="22"/>
              </w:rPr>
              <w:t xml:space="preserve"> Names and classifies other </w:t>
            </w:r>
            <w:proofErr w:type="gramStart"/>
            <w:r w:rsidR="004C7EDF">
              <w:rPr>
                <w:rFonts w:ascii="Arial" w:hAnsi="Arial"/>
                <w:sz w:val="22"/>
              </w:rPr>
              <w:t>animals which</w:t>
            </w:r>
            <w:proofErr w:type="gramEnd"/>
            <w:r w:rsidR="004C7EDF">
              <w:rPr>
                <w:rFonts w:ascii="Arial" w:hAnsi="Arial"/>
                <w:sz w:val="22"/>
              </w:rPr>
              <w:t xml:space="preserve"> are not pictured.</w:t>
            </w:r>
          </w:p>
        </w:tc>
      </w:tr>
    </w:tbl>
    <w:p w14:paraId="4B6E5DA1" w14:textId="30FF9017" w:rsidR="002F4374" w:rsidRDefault="002F4374" w:rsidP="004C47A3">
      <w:pPr>
        <w:rPr>
          <w:rFonts w:ascii="Arial" w:hAnsi="Arial"/>
        </w:rPr>
      </w:pPr>
    </w:p>
    <w:p w14:paraId="574789D6" w14:textId="667DF2C1" w:rsidR="00FD6B2B" w:rsidRPr="00B3320C" w:rsidRDefault="00B3320C" w:rsidP="00B3320C">
      <w:pPr>
        <w:rPr>
          <w:rFonts w:ascii="Arial" w:hAnsi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6724E869" wp14:editId="4E4920D9">
            <wp:extent cx="257738" cy="285613"/>
            <wp:effectExtent l="0" t="0" r="9525" b="0"/>
            <wp:docPr id="2053" name="Picture 5" descr="Teacher box 1 - plan elicitation. " title="TAPS pyramid logo for Teacher box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Teacher box 1 - plan elicitation. " title="TAPS pyramid logo for Teacher box 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7" cy="2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szCs w:val="22"/>
        </w:rPr>
        <w:t xml:space="preserve"> </w:t>
      </w:r>
      <w:r w:rsidRPr="00B3320C">
        <w:rPr>
          <w:rFonts w:ascii="Arial" w:hAnsi="Arial"/>
          <w:sz w:val="22"/>
          <w:szCs w:val="22"/>
        </w:rPr>
        <w:t>Teacher box 1 - plan elicitation. See TAPS pyramid for more examples.</w:t>
      </w:r>
    </w:p>
    <w:sectPr w:rsidR="00FD6B2B" w:rsidRPr="00B3320C" w:rsidSect="00B66DD6">
      <w:headerReference w:type="default" r:id="rId1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F769A" w14:textId="77777777" w:rsidR="00DF42F6" w:rsidRDefault="00DF42F6">
      <w:r>
        <w:separator/>
      </w:r>
    </w:p>
  </w:endnote>
  <w:endnote w:type="continuationSeparator" w:id="0">
    <w:p w14:paraId="1F26B6F0" w14:textId="77777777" w:rsidR="00DF42F6" w:rsidRDefault="00D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80CDB" w14:textId="77777777" w:rsidR="00DF42F6" w:rsidRDefault="00DF42F6">
      <w:r>
        <w:separator/>
      </w:r>
    </w:p>
  </w:footnote>
  <w:footnote w:type="continuationSeparator" w:id="0">
    <w:p w14:paraId="5F0C8AB6" w14:textId="77777777" w:rsidR="00DF42F6" w:rsidRDefault="00D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3ADD9" w14:textId="77777777" w:rsidR="002F4374" w:rsidRDefault="002F43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416D"/>
    <w:multiLevelType w:val="hybridMultilevel"/>
    <w:tmpl w:val="66845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40594"/>
    <w:multiLevelType w:val="hybridMultilevel"/>
    <w:tmpl w:val="58DC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6811"/>
    <w:multiLevelType w:val="hybridMultilevel"/>
    <w:tmpl w:val="5F747BD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A7F88"/>
    <w:multiLevelType w:val="hybridMultilevel"/>
    <w:tmpl w:val="A66C2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A7"/>
    <w:rsid w:val="00026DB8"/>
    <w:rsid w:val="00056938"/>
    <w:rsid w:val="00071719"/>
    <w:rsid w:val="0007598C"/>
    <w:rsid w:val="00090CC5"/>
    <w:rsid w:val="000B19D8"/>
    <w:rsid w:val="000E1643"/>
    <w:rsid w:val="00133CD3"/>
    <w:rsid w:val="00175254"/>
    <w:rsid w:val="001C4F85"/>
    <w:rsid w:val="001D41FA"/>
    <w:rsid w:val="001D47D1"/>
    <w:rsid w:val="001D4A70"/>
    <w:rsid w:val="0024477A"/>
    <w:rsid w:val="002569D1"/>
    <w:rsid w:val="00256E1A"/>
    <w:rsid w:val="002609A7"/>
    <w:rsid w:val="002A38BA"/>
    <w:rsid w:val="002A3E43"/>
    <w:rsid w:val="002F4374"/>
    <w:rsid w:val="00304580"/>
    <w:rsid w:val="00307BDA"/>
    <w:rsid w:val="00314062"/>
    <w:rsid w:val="00360F9D"/>
    <w:rsid w:val="003A2712"/>
    <w:rsid w:val="003D64C4"/>
    <w:rsid w:val="003E168A"/>
    <w:rsid w:val="003E3601"/>
    <w:rsid w:val="004102AD"/>
    <w:rsid w:val="00414973"/>
    <w:rsid w:val="00461A1B"/>
    <w:rsid w:val="00462E85"/>
    <w:rsid w:val="00464240"/>
    <w:rsid w:val="004C47A3"/>
    <w:rsid w:val="004C7EDF"/>
    <w:rsid w:val="004D3D8A"/>
    <w:rsid w:val="004F21B8"/>
    <w:rsid w:val="00586665"/>
    <w:rsid w:val="005D63B9"/>
    <w:rsid w:val="005F1DF5"/>
    <w:rsid w:val="00611B07"/>
    <w:rsid w:val="006223B8"/>
    <w:rsid w:val="006726CD"/>
    <w:rsid w:val="00683813"/>
    <w:rsid w:val="00692D0C"/>
    <w:rsid w:val="006B0C14"/>
    <w:rsid w:val="006B2694"/>
    <w:rsid w:val="006B3CC2"/>
    <w:rsid w:val="006D2020"/>
    <w:rsid w:val="00703B52"/>
    <w:rsid w:val="0076703D"/>
    <w:rsid w:val="008175AB"/>
    <w:rsid w:val="00821E76"/>
    <w:rsid w:val="00830294"/>
    <w:rsid w:val="00854361"/>
    <w:rsid w:val="00870727"/>
    <w:rsid w:val="008962F3"/>
    <w:rsid w:val="008A5385"/>
    <w:rsid w:val="008B2201"/>
    <w:rsid w:val="008E14C3"/>
    <w:rsid w:val="008E5B57"/>
    <w:rsid w:val="008E6C89"/>
    <w:rsid w:val="009236BD"/>
    <w:rsid w:val="00923AC1"/>
    <w:rsid w:val="00974BD9"/>
    <w:rsid w:val="009848E8"/>
    <w:rsid w:val="009927E2"/>
    <w:rsid w:val="009A374F"/>
    <w:rsid w:val="009A69BB"/>
    <w:rsid w:val="009A7FD7"/>
    <w:rsid w:val="009D2831"/>
    <w:rsid w:val="009E0656"/>
    <w:rsid w:val="00A13D6B"/>
    <w:rsid w:val="00A67BC3"/>
    <w:rsid w:val="00A728C7"/>
    <w:rsid w:val="00AB1AE2"/>
    <w:rsid w:val="00AD11DD"/>
    <w:rsid w:val="00B1096B"/>
    <w:rsid w:val="00B15837"/>
    <w:rsid w:val="00B3320C"/>
    <w:rsid w:val="00B61088"/>
    <w:rsid w:val="00B66DD6"/>
    <w:rsid w:val="00B750C1"/>
    <w:rsid w:val="00BB03EE"/>
    <w:rsid w:val="00C20175"/>
    <w:rsid w:val="00C643BD"/>
    <w:rsid w:val="00C65906"/>
    <w:rsid w:val="00C72A7C"/>
    <w:rsid w:val="00C91DC1"/>
    <w:rsid w:val="00C960C5"/>
    <w:rsid w:val="00CB38E8"/>
    <w:rsid w:val="00CC175D"/>
    <w:rsid w:val="00CE16A4"/>
    <w:rsid w:val="00CE2DE3"/>
    <w:rsid w:val="00D449DD"/>
    <w:rsid w:val="00D531E2"/>
    <w:rsid w:val="00D60EA4"/>
    <w:rsid w:val="00DB0245"/>
    <w:rsid w:val="00DF20DF"/>
    <w:rsid w:val="00DF42F6"/>
    <w:rsid w:val="00E22A79"/>
    <w:rsid w:val="00E31D2D"/>
    <w:rsid w:val="00E478A1"/>
    <w:rsid w:val="00E67FAB"/>
    <w:rsid w:val="00E93C83"/>
    <w:rsid w:val="00EB7F46"/>
    <w:rsid w:val="00EE5876"/>
    <w:rsid w:val="00F31D67"/>
    <w:rsid w:val="00F351AC"/>
    <w:rsid w:val="00F7635A"/>
    <w:rsid w:val="00F944DC"/>
    <w:rsid w:val="00F953D9"/>
    <w:rsid w:val="00FB248D"/>
    <w:rsid w:val="00FB7ACA"/>
    <w:rsid w:val="00FD6377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17FB5"/>
  <w15:docId w15:val="{A5C33CE4-A476-4F86-8E6F-EC776D0F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DD6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DD6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DD6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531E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D531E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B66DD6"/>
    <w:pPr>
      <w:jc w:val="center"/>
    </w:pPr>
    <w:rPr>
      <w:sz w:val="32"/>
      <w:lang w:val="en-US"/>
    </w:rPr>
  </w:style>
  <w:style w:type="character" w:customStyle="1" w:styleId="TitleChar">
    <w:name w:val="Title Char"/>
    <w:link w:val="Title"/>
    <w:uiPriority w:val="99"/>
    <w:locked/>
    <w:rsid w:val="00D531E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B66DD6"/>
    <w:rPr>
      <w:sz w:val="32"/>
      <w:lang w:val="en-US"/>
    </w:rPr>
  </w:style>
  <w:style w:type="character" w:customStyle="1" w:styleId="SubtitleChar">
    <w:name w:val="Subtitle Char"/>
    <w:link w:val="Subtitle"/>
    <w:uiPriority w:val="99"/>
    <w:locked/>
    <w:rsid w:val="00D531E2"/>
    <w:rPr>
      <w:rFonts w:ascii="Cambria" w:hAnsi="Cambri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B66DD6"/>
    <w:rPr>
      <w:rFonts w:ascii="Arial" w:hAnsi="Arial"/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D531E2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66DD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D531E2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66DD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D531E2"/>
    <w:rPr>
      <w:rFonts w:cs="Times New Roman"/>
      <w:sz w:val="20"/>
      <w:szCs w:val="20"/>
      <w:lang w:eastAsia="en-US"/>
    </w:rPr>
  </w:style>
  <w:style w:type="character" w:styleId="Hyperlink">
    <w:name w:val="Hyperlink"/>
    <w:uiPriority w:val="99"/>
    <w:rsid w:val="009236B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C7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aps.pstt.org.uk/responsive-teaching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297486795B42A72494E499C3B7DD" ma:contentTypeVersion="13" ma:contentTypeDescription="Create a new document." ma:contentTypeScope="" ma:versionID="da23215bec994aa7a624e50cf15a7bab">
  <xsd:schema xmlns:xsd="http://www.w3.org/2001/XMLSchema" xmlns:xs="http://www.w3.org/2001/XMLSchema" xmlns:p="http://schemas.microsoft.com/office/2006/metadata/properties" xmlns:ns2="7705360a-025e-40d4-a4f7-46b65681b513" xmlns:ns3="51cf1bba-0ff5-42e2-8005-60d9d9512cef" targetNamespace="http://schemas.microsoft.com/office/2006/metadata/properties" ma:root="true" ma:fieldsID="4374fb88f5bb66698dcd32964ebd97a1" ns2:_="" ns3:_="">
    <xsd:import namespace="7705360a-025e-40d4-a4f7-46b65681b513"/>
    <xsd:import namespace="51cf1bba-0ff5-42e2-8005-60d9d9512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360a-025e-40d4-a4f7-46b65681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1bba-0ff5-42e2-8005-60d9d9512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1cf1bba-0ff5-42e2-8005-60d9d9512cef" xsi:nil="true"/>
  </documentManagement>
</p:properties>
</file>

<file path=customXml/itemProps1.xml><?xml version="1.0" encoding="utf-8"?>
<ds:datastoreItem xmlns:ds="http://schemas.openxmlformats.org/officeDocument/2006/customXml" ds:itemID="{9C32A5BC-8240-40DC-AD05-4A5BE74315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599503-2E04-42F1-A1EF-2BA79EC204E2}"/>
</file>

<file path=customXml/itemProps3.xml><?xml version="1.0" encoding="utf-8"?>
<ds:datastoreItem xmlns:ds="http://schemas.openxmlformats.org/officeDocument/2006/customXml" ds:itemID="{B880FE84-B3CC-4294-BB59-7FA0D7536FA4}"/>
</file>

<file path=customXml/itemProps4.xml><?xml version="1.0" encoding="utf-8"?>
<ds:datastoreItem xmlns:ds="http://schemas.openxmlformats.org/officeDocument/2006/customXml" ds:itemID="{E7A98966-B737-49D8-8CC4-66C309CA0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3</cp:revision>
  <cp:lastPrinted>2002-09-18T16:14:00Z</cp:lastPrinted>
  <dcterms:created xsi:type="dcterms:W3CDTF">2020-03-06T10:35:00Z</dcterms:created>
  <dcterms:modified xsi:type="dcterms:W3CDTF">2020-03-06T11:08:00Z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  <property fmtid="{D5CDD505-2E9C-101B-9397-08002B2CF9AE}" pid="7" name="ContentTypeId">
    <vt:lpwstr>0x0101003007297486795B42A72494E499C3B7DD</vt:lpwstr>
  </property>
</Properties>
</file>